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1" w:rsidRP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Анализ работы ОПОП   иностранных языков</w:t>
      </w:r>
    </w:p>
    <w:p w:rsid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за 201</w:t>
      </w:r>
      <w:r w:rsidR="00171907">
        <w:rPr>
          <w:rFonts w:ascii="Times New Roman" w:hAnsi="Times New Roman" w:cs="Times New Roman"/>
          <w:b/>
          <w:sz w:val="28"/>
          <w:szCs w:val="28"/>
        </w:rPr>
        <w:t>8</w:t>
      </w:r>
      <w:r w:rsidRPr="005A09F1">
        <w:rPr>
          <w:rFonts w:ascii="Times New Roman" w:hAnsi="Times New Roman" w:cs="Times New Roman"/>
          <w:b/>
          <w:sz w:val="28"/>
          <w:szCs w:val="28"/>
        </w:rPr>
        <w:t>-201</w:t>
      </w:r>
      <w:r w:rsidR="00171907">
        <w:rPr>
          <w:rFonts w:ascii="Times New Roman" w:hAnsi="Times New Roman" w:cs="Times New Roman"/>
          <w:b/>
          <w:sz w:val="28"/>
          <w:szCs w:val="28"/>
        </w:rPr>
        <w:t>9</w:t>
      </w:r>
      <w:r w:rsidRPr="005A0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9F1" w:rsidRPr="00037B0B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>В текущем учебном году Общественное профессиональное объединение педагогов (в дальнейшем ОПОП)</w:t>
      </w:r>
      <w:r w:rsidRPr="005A09F1">
        <w:rPr>
          <w:rFonts w:ascii="Times New Roman" w:hAnsi="Times New Roman"/>
          <w:b/>
          <w:sz w:val="24"/>
          <w:szCs w:val="24"/>
        </w:rPr>
        <w:t xml:space="preserve"> </w:t>
      </w:r>
      <w:r w:rsidRPr="005A09F1">
        <w:rPr>
          <w:rFonts w:ascii="Times New Roman" w:hAnsi="Times New Roman"/>
          <w:sz w:val="24"/>
          <w:szCs w:val="24"/>
        </w:rPr>
        <w:t xml:space="preserve"> </w:t>
      </w:r>
      <w:r w:rsidR="00170D82">
        <w:rPr>
          <w:rFonts w:ascii="Times New Roman" w:hAnsi="Times New Roman"/>
          <w:sz w:val="24"/>
          <w:szCs w:val="24"/>
        </w:rPr>
        <w:t xml:space="preserve">иностранных </w:t>
      </w:r>
      <w:r w:rsidRPr="005A09F1">
        <w:rPr>
          <w:rFonts w:ascii="Times New Roman" w:hAnsi="Times New Roman"/>
          <w:sz w:val="24"/>
          <w:szCs w:val="24"/>
        </w:rPr>
        <w:t xml:space="preserve">  работало  над методической темой «</w:t>
      </w:r>
      <w:r w:rsidR="00037B0B" w:rsidRPr="00037B0B">
        <w:rPr>
          <w:rFonts w:ascii="Times New Roman" w:hAnsi="Times New Roman"/>
          <w:sz w:val="24"/>
          <w:szCs w:val="24"/>
        </w:rPr>
        <w:t xml:space="preserve">Теория и практика применения </w:t>
      </w:r>
      <w:proofErr w:type="spellStart"/>
      <w:r w:rsidR="00037B0B" w:rsidRPr="00037B0B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037B0B" w:rsidRPr="00037B0B">
        <w:rPr>
          <w:rFonts w:ascii="Times New Roman" w:hAnsi="Times New Roman"/>
          <w:sz w:val="24"/>
          <w:szCs w:val="24"/>
        </w:rPr>
        <w:t>-ориентированных заданий в урочной деятельности</w:t>
      </w:r>
      <w:r w:rsidRPr="00037B0B">
        <w:rPr>
          <w:rFonts w:ascii="Times New Roman" w:hAnsi="Times New Roman"/>
          <w:sz w:val="24"/>
          <w:szCs w:val="24"/>
        </w:rPr>
        <w:t>».</w:t>
      </w:r>
    </w:p>
    <w:p w:rsidR="005A09F1" w:rsidRPr="005A09F1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5A09F1" w:rsidRPr="005A09F1" w:rsidRDefault="005A09F1" w:rsidP="005A09F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>Цель работы:</w:t>
      </w:r>
      <w:r w:rsidRPr="005A09F1">
        <w:rPr>
          <w:rFonts w:ascii="Times New Roman" w:hAnsi="Times New Roman"/>
          <w:sz w:val="24"/>
          <w:szCs w:val="24"/>
        </w:rPr>
        <w:t xml:space="preserve">  изучить эффективность применения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-ориентированных заданий, как один из инструментов, обеспечивающих  комплексное внедрение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 подхода в процесс обучения</w:t>
      </w:r>
    </w:p>
    <w:p w:rsidR="005A09F1" w:rsidRPr="005A09F1" w:rsidRDefault="005A09F1" w:rsidP="005A09F1">
      <w:pPr>
        <w:pStyle w:val="a3"/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 xml:space="preserve">Задачи ОПОП: </w:t>
      </w:r>
    </w:p>
    <w:p w:rsidR="005A09F1" w:rsidRPr="00AD76F6" w:rsidRDefault="00A35049" w:rsidP="00AD76F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и</w:t>
      </w:r>
      <w:r w:rsidR="000E1703" w:rsidRPr="00AD76F6">
        <w:rPr>
          <w:rFonts w:ascii="Times New Roman" w:hAnsi="Times New Roman"/>
          <w:sz w:val="24"/>
          <w:szCs w:val="24"/>
        </w:rPr>
        <w:t>зуч</w:t>
      </w:r>
      <w:r>
        <w:rPr>
          <w:rFonts w:ascii="Times New Roman" w:hAnsi="Times New Roman"/>
          <w:sz w:val="24"/>
          <w:szCs w:val="24"/>
        </w:rPr>
        <w:t>ение</w:t>
      </w:r>
      <w:r w:rsidR="000E1703" w:rsidRPr="00AD76F6">
        <w:rPr>
          <w:rFonts w:ascii="Times New Roman" w:hAnsi="Times New Roman"/>
          <w:sz w:val="24"/>
          <w:szCs w:val="24"/>
        </w:rPr>
        <w:t xml:space="preserve"> методик</w:t>
      </w:r>
      <w:r>
        <w:rPr>
          <w:rFonts w:ascii="Times New Roman" w:hAnsi="Times New Roman"/>
          <w:sz w:val="24"/>
          <w:szCs w:val="24"/>
        </w:rPr>
        <w:t>и</w:t>
      </w:r>
      <w:r w:rsidR="000E1703" w:rsidRPr="00AD76F6">
        <w:rPr>
          <w:rFonts w:ascii="Times New Roman" w:hAnsi="Times New Roman"/>
          <w:sz w:val="24"/>
          <w:szCs w:val="24"/>
        </w:rPr>
        <w:t xml:space="preserve"> внедрения технологии </w:t>
      </w:r>
      <w:proofErr w:type="spellStart"/>
      <w:r w:rsidR="000E1703" w:rsidRPr="00AD76F6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0E1703" w:rsidRPr="00AD76F6">
        <w:rPr>
          <w:rFonts w:ascii="Times New Roman" w:hAnsi="Times New Roman"/>
          <w:sz w:val="24"/>
          <w:szCs w:val="24"/>
        </w:rPr>
        <w:t>-ориентированных заданий (КОЗ)</w:t>
      </w:r>
      <w:r w:rsidR="000E1703" w:rsidRPr="00AD7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урочной деятельности </w:t>
      </w:r>
      <w:r w:rsidR="000E1703" w:rsidRPr="00AD76F6">
        <w:rPr>
          <w:rStyle w:val="extended-textshort"/>
          <w:rFonts w:ascii="Times New Roman" w:hAnsi="Times New Roman"/>
          <w:sz w:val="24"/>
          <w:szCs w:val="24"/>
        </w:rPr>
        <w:t xml:space="preserve">на различном предметном и </w:t>
      </w:r>
      <w:proofErr w:type="spellStart"/>
      <w:r w:rsidR="000E1703" w:rsidRPr="00AD76F6">
        <w:rPr>
          <w:rStyle w:val="extended-textshort"/>
          <w:rFonts w:ascii="Times New Roman" w:hAnsi="Times New Roman"/>
          <w:sz w:val="24"/>
          <w:szCs w:val="24"/>
        </w:rPr>
        <w:t>метапредметном</w:t>
      </w:r>
      <w:proofErr w:type="spellEnd"/>
      <w:r w:rsidR="000E1703" w:rsidRPr="00AD76F6">
        <w:rPr>
          <w:rStyle w:val="extended-textshort"/>
          <w:rFonts w:ascii="Times New Roman" w:hAnsi="Times New Roman"/>
          <w:sz w:val="24"/>
          <w:szCs w:val="24"/>
        </w:rPr>
        <w:t xml:space="preserve"> содержании.</w:t>
      </w:r>
    </w:p>
    <w:p w:rsidR="005A09F1" w:rsidRPr="005A09F1" w:rsidRDefault="005A09F1" w:rsidP="00AD76F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>О</w:t>
      </w:r>
      <w:r w:rsidRPr="005A09F1">
        <w:rPr>
          <w:rFonts w:ascii="Times New Roman" w:eastAsia="Times New Roman" w:hAnsi="Times New Roman"/>
          <w:sz w:val="24"/>
          <w:szCs w:val="24"/>
          <w:lang w:eastAsia="ru-RU"/>
        </w:rPr>
        <w:t>существить методическое сопровождение применения технологии КОЗ.</w:t>
      </w:r>
    </w:p>
    <w:p w:rsidR="000E1703" w:rsidRDefault="000E1703" w:rsidP="00AD76F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9F1" w:rsidRPr="000E1703">
        <w:rPr>
          <w:rFonts w:ascii="Times New Roman" w:hAnsi="Times New Roman"/>
          <w:sz w:val="24"/>
          <w:szCs w:val="24"/>
        </w:rPr>
        <w:t xml:space="preserve">Овладеть </w:t>
      </w:r>
      <w:r>
        <w:rPr>
          <w:rFonts w:ascii="Times New Roman" w:hAnsi="Times New Roman"/>
          <w:sz w:val="24"/>
          <w:szCs w:val="24"/>
        </w:rPr>
        <w:t>т</w:t>
      </w:r>
      <w:r w:rsidRPr="00E039E5">
        <w:rPr>
          <w:rFonts w:ascii="Times New Roman" w:hAnsi="Times New Roman"/>
          <w:sz w:val="24"/>
          <w:szCs w:val="24"/>
        </w:rPr>
        <w:t>ехнологи</w:t>
      </w:r>
      <w:r>
        <w:rPr>
          <w:rFonts w:ascii="Times New Roman" w:hAnsi="Times New Roman"/>
          <w:sz w:val="24"/>
          <w:szCs w:val="24"/>
        </w:rPr>
        <w:t>ями</w:t>
      </w:r>
      <w:r w:rsidRPr="00E039E5">
        <w:rPr>
          <w:rFonts w:ascii="Times New Roman" w:hAnsi="Times New Roman"/>
          <w:sz w:val="24"/>
          <w:szCs w:val="24"/>
        </w:rPr>
        <w:t xml:space="preserve"> построения </w:t>
      </w:r>
      <w:proofErr w:type="spellStart"/>
      <w:r w:rsidRPr="00E039E5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E039E5">
        <w:rPr>
          <w:rFonts w:ascii="Times New Roman" w:hAnsi="Times New Roman"/>
          <w:sz w:val="24"/>
          <w:szCs w:val="24"/>
        </w:rPr>
        <w:t>-ориентированных заданий (уровни построения КОЗ  и их соотнесение к уровню сложности заданий и проверяемым элементам)</w:t>
      </w:r>
    </w:p>
    <w:p w:rsidR="00293A6B" w:rsidRDefault="00293A6B" w:rsidP="00AD76F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технологии смыслового чтения на различных этапах урока.</w:t>
      </w:r>
    </w:p>
    <w:p w:rsidR="005A09F1" w:rsidRPr="000E1703" w:rsidRDefault="00293A6B" w:rsidP="00AD76F6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09F1" w:rsidRPr="000E1703">
        <w:rPr>
          <w:rFonts w:ascii="Times New Roman" w:hAnsi="Times New Roman"/>
          <w:sz w:val="24"/>
          <w:szCs w:val="24"/>
        </w:rPr>
        <w:t>. Усилить роль учителя в создании условий для саморазвития школьников в процессе формирования читательской компетенции  и  проектной деятельности обучающихся.</w:t>
      </w:r>
    </w:p>
    <w:p w:rsidR="005A09F1" w:rsidRDefault="005A09F1" w:rsidP="005A09F1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5A09F1" w:rsidRDefault="005A09F1" w:rsidP="005A09F1">
      <w:pPr>
        <w:pStyle w:val="tablecontents"/>
        <w:tabs>
          <w:tab w:val="left" w:pos="720"/>
        </w:tabs>
        <w:spacing w:before="240" w:line="276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Анализ условий</w:t>
      </w:r>
    </w:p>
    <w:tbl>
      <w:tblPr>
        <w:tblpPr w:leftFromText="180" w:rightFromText="180" w:vertAnchor="text" w:horzAnchor="margin" w:tblpY="19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241"/>
        <w:gridCol w:w="1950"/>
      </w:tblGrid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Ф.И.О.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стаж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категория</w:t>
            </w:r>
          </w:p>
        </w:tc>
        <w:tc>
          <w:tcPr>
            <w:tcW w:w="1950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классы</w:t>
            </w:r>
          </w:p>
        </w:tc>
      </w:tr>
      <w:tr w:rsidR="005A09F1" w:rsidRPr="007674E7" w:rsidTr="007F6C2F">
        <w:trPr>
          <w:trHeight w:val="1116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Токарева Елена Михайловна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 w:rsidR="00037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037B0B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5А, 6А, 7АБ, 8Б, 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9,10,11</w:t>
            </w:r>
          </w:p>
          <w:p w:rsidR="005A09F1" w:rsidRPr="00084A9D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Щербатова Дарья Александровна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37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1В,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3А, 3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9F1" w:rsidRPr="0008663A" w:rsidRDefault="005A09F1" w:rsidP="007F6C2F"/>
        </w:tc>
      </w:tr>
      <w:tr w:rsidR="005A09F1" w:rsidRPr="007674E7" w:rsidTr="007F6C2F">
        <w:trPr>
          <w:trHeight w:val="865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Гаврик Ольга Валерьевна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1A4127" w:rsidRDefault="006E2F4C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 w:rsidR="00037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5A09F1" w:rsidRPr="006E2F4C" w:rsidRDefault="006E2F4C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Б, 9, 10, 11</w:t>
            </w:r>
          </w:p>
          <w:p w:rsidR="005A09F1" w:rsidRPr="0008663A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 Вера Николаевна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037B0B" w:rsidP="006E2F4C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5A09F1" w:rsidRPr="007674E7" w:rsidTr="007F6C2F">
        <w:tc>
          <w:tcPr>
            <w:tcW w:w="828" w:type="dxa"/>
          </w:tcPr>
          <w:p w:rsidR="005A09F1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5A09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Ушакова Ксения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95" w:type="dxa"/>
          </w:tcPr>
          <w:p w:rsidR="005A09F1" w:rsidRPr="007674E7" w:rsidRDefault="006E2F4C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37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A09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5A09F1" w:rsidRPr="006E2F4C" w:rsidRDefault="006E2F4C" w:rsidP="0003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2Б,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2В, 3Б, 6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А, 9, 1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B0B" w:rsidRPr="007674E7" w:rsidTr="007F6C2F">
        <w:tc>
          <w:tcPr>
            <w:tcW w:w="828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2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Чистова Марина Павловна </w:t>
            </w:r>
          </w:p>
        </w:tc>
        <w:tc>
          <w:tcPr>
            <w:tcW w:w="1595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037B0B" w:rsidRDefault="003C0A97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 лет</w:t>
            </w:r>
          </w:p>
        </w:tc>
        <w:tc>
          <w:tcPr>
            <w:tcW w:w="1241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037B0B" w:rsidRPr="006E2F4C" w:rsidRDefault="00037B0B" w:rsidP="0003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1В, 3В, 5Б, 5В, 8А, 8Б, 9</w:t>
            </w:r>
          </w:p>
        </w:tc>
      </w:tr>
    </w:tbl>
    <w:p w:rsidR="005A09F1" w:rsidRPr="005A09F1" w:rsidRDefault="005A09F1" w:rsidP="005A09F1">
      <w:pPr>
        <w:rPr>
          <w:rFonts w:ascii="Times New Roman" w:hAnsi="Times New Roman" w:cs="Times New Roman"/>
          <w:sz w:val="24"/>
          <w:szCs w:val="24"/>
        </w:rPr>
      </w:pPr>
    </w:p>
    <w:p w:rsidR="006E2F4C" w:rsidRDefault="006E2F4C" w:rsidP="006E2F4C">
      <w:pPr>
        <w:pStyle w:val="tablecontents"/>
        <w:tabs>
          <w:tab w:val="left" w:pos="720"/>
        </w:tabs>
        <w:spacing w:before="240" w:line="276" w:lineRule="auto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Таким образом, 100% учителей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ОПОП имеют высшее образование, а также 100% учителей работают по своей квалификации.</w:t>
      </w:r>
    </w:p>
    <w:p w:rsidR="00D91942" w:rsidRDefault="006E2F4C" w:rsidP="006E2F4C">
      <w:pPr>
        <w:rPr>
          <w:rFonts w:ascii="Times New Roman" w:hAnsi="Times New Roman" w:cs="Times New Roman"/>
          <w:b/>
          <w:sz w:val="24"/>
          <w:szCs w:val="24"/>
        </w:rPr>
      </w:pPr>
      <w:r w:rsidRPr="006E2F4C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10 до 15 лет – </w:t>
      </w:r>
      <w:r w:rsidR="00037B0B">
        <w:rPr>
          <w:rFonts w:ascii="Times New Roman" w:hAnsi="Times New Roman" w:cs="Times New Roman"/>
          <w:sz w:val="24"/>
          <w:szCs w:val="24"/>
        </w:rPr>
        <w:t>17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15 до 20 лет – </w:t>
      </w:r>
      <w:r w:rsidR="00193857">
        <w:rPr>
          <w:rFonts w:ascii="Times New Roman" w:hAnsi="Times New Roman" w:cs="Times New Roman"/>
          <w:sz w:val="24"/>
          <w:szCs w:val="24"/>
        </w:rPr>
        <w:t>33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21 до 30 лет – </w:t>
      </w:r>
      <w:r w:rsidR="00193857">
        <w:rPr>
          <w:rFonts w:ascii="Times New Roman" w:hAnsi="Times New Roman" w:cs="Times New Roman"/>
          <w:sz w:val="24"/>
          <w:szCs w:val="24"/>
        </w:rPr>
        <w:t>33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более 30 лет </w:t>
      </w:r>
      <w:r w:rsidR="00812D75">
        <w:rPr>
          <w:rFonts w:ascii="Times New Roman" w:hAnsi="Times New Roman" w:cs="Times New Roman"/>
          <w:sz w:val="24"/>
          <w:szCs w:val="24"/>
        </w:rPr>
        <w:t>–</w:t>
      </w:r>
      <w:r w:rsidRPr="006E2F4C">
        <w:rPr>
          <w:rFonts w:ascii="Times New Roman" w:hAnsi="Times New Roman" w:cs="Times New Roman"/>
          <w:sz w:val="24"/>
          <w:szCs w:val="24"/>
        </w:rPr>
        <w:t xml:space="preserve"> </w:t>
      </w:r>
      <w:r w:rsidR="00037B0B">
        <w:rPr>
          <w:rFonts w:ascii="Times New Roman" w:hAnsi="Times New Roman" w:cs="Times New Roman"/>
          <w:sz w:val="24"/>
          <w:szCs w:val="24"/>
        </w:rPr>
        <w:t>17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812D75" w:rsidRDefault="00812D75" w:rsidP="006E2F4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Повышение квалификации педагогов</w:t>
      </w:r>
      <w:r>
        <w:rPr>
          <w:b/>
        </w:rPr>
        <w:t xml:space="preserve">  </w:t>
      </w:r>
      <w:r>
        <w:rPr>
          <w:rFonts w:ascii="Times New Roman" w:hAnsi="Times New Roman"/>
        </w:rPr>
        <w:t>с</w:t>
      </w:r>
      <w:r>
        <w:rPr>
          <w:b/>
        </w:rPr>
        <w:t xml:space="preserve">  </w:t>
      </w:r>
      <w:r>
        <w:rPr>
          <w:rFonts w:ascii="Times New Roman" w:hAnsi="Times New Roman"/>
        </w:rPr>
        <w:t>июня  201</w:t>
      </w:r>
      <w:r w:rsidR="0019385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по июнь 201</w:t>
      </w:r>
      <w:r w:rsidR="00193857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827"/>
        <w:gridCol w:w="2693"/>
      </w:tblGrid>
      <w:tr w:rsidR="00812D75" w:rsidTr="00812D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Название проблемы,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 xml:space="preserve">темы, 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программы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Форма прохождения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</w:rPr>
              <w:t>(</w:t>
            </w:r>
            <w:proofErr w:type="gramStart"/>
            <w:r w:rsidRPr="001F07BB">
              <w:rPr>
                <w:rFonts w:ascii="Times New Roman" w:hAnsi="Times New Roman"/>
              </w:rPr>
              <w:t>очная</w:t>
            </w:r>
            <w:proofErr w:type="gramEnd"/>
            <w:r w:rsidRPr="001F07BB">
              <w:rPr>
                <w:rFonts w:ascii="Times New Roman" w:hAnsi="Times New Roman"/>
              </w:rPr>
              <w:t xml:space="preserve">, дистанционная), </w:t>
            </w:r>
            <w:r w:rsidRPr="001F07BB">
              <w:rPr>
                <w:rFonts w:ascii="Times New Roman" w:hAnsi="Times New Roman"/>
                <w:b/>
              </w:rPr>
              <w:t>объём</w:t>
            </w:r>
          </w:p>
        </w:tc>
      </w:tr>
      <w:tr w:rsidR="00812D75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05BCE" w:rsidP="00812D75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итоговой аттестации по английскому языку в 9 и 11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05BCE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Щербатова Д.А.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05BCE" w:rsidRDefault="00105BCE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05BCE">
              <w:rPr>
                <w:rStyle w:val="extended-textshort"/>
                <w:rFonts w:ascii="Times New Roman" w:hAnsi="Times New Roman" w:cs="Times New Roman"/>
              </w:rPr>
              <w:t xml:space="preserve">«Центр онлайн-обучения </w:t>
            </w:r>
            <w:proofErr w:type="spellStart"/>
            <w:r w:rsidRPr="00105BCE">
              <w:rPr>
                <w:rStyle w:val="extended-textshort"/>
                <w:rFonts w:ascii="Times New Roman" w:hAnsi="Times New Roman" w:cs="Times New Roman"/>
              </w:rPr>
              <w:t>Нетология</w:t>
            </w:r>
            <w:proofErr w:type="spellEnd"/>
            <w:r w:rsidRPr="00105BCE">
              <w:rPr>
                <w:rStyle w:val="extended-textshort"/>
                <w:rFonts w:ascii="Times New Roman" w:hAnsi="Times New Roman" w:cs="Times New Roman"/>
              </w:rPr>
              <w:t>-групп» (</w:t>
            </w:r>
            <w:proofErr w:type="spellStart"/>
            <w:r w:rsidRPr="00105BCE">
              <w:rPr>
                <w:rStyle w:val="extended-textshort"/>
                <w:rFonts w:ascii="Times New Roman" w:hAnsi="Times New Roman" w:cs="Times New Roman"/>
              </w:rPr>
              <w:t>Фоксфорд</w:t>
            </w:r>
            <w:proofErr w:type="spellEnd"/>
            <w:r w:rsidRPr="00105BCE">
              <w:rPr>
                <w:rStyle w:val="extended-textshort"/>
                <w:rFonts w:ascii="Times New Roman" w:hAnsi="Times New Roman" w:cs="Times New Roman"/>
              </w:rPr>
              <w:t>)</w:t>
            </w:r>
            <w:r w:rsidR="00812D75" w:rsidRPr="00105BCE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2D75" w:rsidRPr="00105BCE" w:rsidRDefault="00812D75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CE">
              <w:rPr>
                <w:rFonts w:ascii="Times New Roman" w:hAnsi="Times New Roman" w:cs="Times New Roman"/>
              </w:rPr>
              <w:t>г</w:t>
            </w:r>
            <w:proofErr w:type="gramStart"/>
            <w:r w:rsidRPr="00105BCE">
              <w:rPr>
                <w:rFonts w:ascii="Times New Roman" w:hAnsi="Times New Roman" w:cs="Times New Roman"/>
              </w:rPr>
              <w:t>.</w:t>
            </w:r>
            <w:r w:rsidR="00105BCE" w:rsidRPr="00105BCE">
              <w:rPr>
                <w:rFonts w:ascii="Times New Roman" w:hAnsi="Times New Roman" w:cs="Times New Roman"/>
              </w:rPr>
              <w:t>М</w:t>
            </w:r>
            <w:proofErr w:type="gramEnd"/>
            <w:r w:rsidR="00105BCE" w:rsidRPr="00105BCE">
              <w:rPr>
                <w:rFonts w:ascii="Times New Roman" w:hAnsi="Times New Roman" w:cs="Times New Roman"/>
              </w:rPr>
              <w:t>ос</w:t>
            </w:r>
            <w:r w:rsidRPr="00105BCE">
              <w:rPr>
                <w:rFonts w:ascii="Times New Roman" w:hAnsi="Times New Roman" w:cs="Times New Roman"/>
              </w:rPr>
              <w:t>к</w:t>
            </w:r>
            <w:r w:rsidR="00105BCE" w:rsidRPr="00105BCE">
              <w:rPr>
                <w:rFonts w:ascii="Times New Roman" w:hAnsi="Times New Roman" w:cs="Times New Roman"/>
              </w:rPr>
              <w:t>ва</w:t>
            </w:r>
            <w:r w:rsidRPr="00105BCE">
              <w:rPr>
                <w:rFonts w:ascii="Times New Roman" w:hAnsi="Times New Roman" w:cs="Times New Roman"/>
              </w:rPr>
              <w:t>,</w:t>
            </w:r>
          </w:p>
          <w:p w:rsidR="00812D75" w:rsidRPr="00105BCE" w:rsidRDefault="00105BCE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5BCE">
              <w:rPr>
                <w:rFonts w:ascii="Times New Roman" w:hAnsi="Times New Roman" w:cs="Times New Roman"/>
                <w:b/>
              </w:rPr>
              <w:t>дистанционна</w:t>
            </w:r>
            <w:r w:rsidR="00812D75" w:rsidRPr="00105BCE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812D75" w:rsidRPr="00105BCE">
              <w:rPr>
                <w:rFonts w:ascii="Times New Roman" w:hAnsi="Times New Roman" w:cs="Times New Roman"/>
                <w:b/>
              </w:rPr>
              <w:t>, 72ч</w:t>
            </w:r>
            <w:r w:rsidR="001F07BB" w:rsidRPr="00105BCE">
              <w:rPr>
                <w:rFonts w:ascii="Times New Roman" w:hAnsi="Times New Roman" w:cs="Times New Roman"/>
                <w:b/>
              </w:rPr>
              <w:t xml:space="preserve">, </w:t>
            </w:r>
            <w:r w:rsidRPr="00105BCE">
              <w:rPr>
                <w:rFonts w:ascii="Times New Roman" w:hAnsi="Times New Roman" w:cs="Times New Roman"/>
                <w:b/>
              </w:rPr>
              <w:t>апрель-май</w:t>
            </w:r>
            <w:r w:rsidR="001F07BB" w:rsidRPr="00105BCE">
              <w:rPr>
                <w:rFonts w:ascii="Times New Roman" w:hAnsi="Times New Roman" w:cs="Times New Roman"/>
                <w:b/>
              </w:rPr>
              <w:t xml:space="preserve"> 201</w:t>
            </w:r>
            <w:r w:rsidR="00D8657E">
              <w:rPr>
                <w:rFonts w:ascii="Times New Roman" w:hAnsi="Times New Roman" w:cs="Times New Roman"/>
                <w:b/>
              </w:rPr>
              <w:t>9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</w:rPr>
            </w:pPr>
            <w:r w:rsidRPr="001F07BB">
              <w:rPr>
                <w:rFonts w:ascii="Times New Roman" w:hAnsi="Times New Roman"/>
              </w:rPr>
              <w:t xml:space="preserve"> </w:t>
            </w:r>
          </w:p>
        </w:tc>
      </w:tr>
      <w:tr w:rsidR="00105BC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E" w:rsidRPr="001F07BB" w:rsidRDefault="00105BCE" w:rsidP="003A0C49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итоговой аттестации по английскому языку в 9 и 11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E" w:rsidRPr="001F07BB" w:rsidRDefault="00105BC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Чистова М.П.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CE" w:rsidRPr="00105BCE" w:rsidRDefault="00105BCE" w:rsidP="003C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05BCE">
              <w:rPr>
                <w:rStyle w:val="extended-textshort"/>
                <w:rFonts w:ascii="Times New Roman" w:hAnsi="Times New Roman" w:cs="Times New Roman"/>
              </w:rPr>
              <w:t xml:space="preserve">«Центр онлайн-обучения </w:t>
            </w:r>
            <w:proofErr w:type="spellStart"/>
            <w:r w:rsidRPr="00105BCE">
              <w:rPr>
                <w:rStyle w:val="extended-textshort"/>
                <w:rFonts w:ascii="Times New Roman" w:hAnsi="Times New Roman" w:cs="Times New Roman"/>
              </w:rPr>
              <w:t>Нетология</w:t>
            </w:r>
            <w:proofErr w:type="spellEnd"/>
            <w:r w:rsidRPr="00105BCE">
              <w:rPr>
                <w:rStyle w:val="extended-textshort"/>
                <w:rFonts w:ascii="Times New Roman" w:hAnsi="Times New Roman" w:cs="Times New Roman"/>
              </w:rPr>
              <w:t>-групп» (</w:t>
            </w:r>
            <w:proofErr w:type="spellStart"/>
            <w:r w:rsidRPr="00105BCE">
              <w:rPr>
                <w:rStyle w:val="extended-textshort"/>
                <w:rFonts w:ascii="Times New Roman" w:hAnsi="Times New Roman" w:cs="Times New Roman"/>
              </w:rPr>
              <w:t>Фоксфорд</w:t>
            </w:r>
            <w:proofErr w:type="spellEnd"/>
            <w:r w:rsidRPr="00105BCE">
              <w:rPr>
                <w:rStyle w:val="extended-textshort"/>
                <w:rFonts w:ascii="Times New Roman" w:hAnsi="Times New Roman" w:cs="Times New Roman"/>
              </w:rPr>
              <w:t>)</w:t>
            </w:r>
            <w:r w:rsidRPr="00105BCE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05BCE" w:rsidRPr="00105BCE" w:rsidRDefault="00105BCE" w:rsidP="003C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CE">
              <w:rPr>
                <w:rFonts w:ascii="Times New Roman" w:hAnsi="Times New Roman" w:cs="Times New Roman"/>
              </w:rPr>
              <w:t>г</w:t>
            </w:r>
            <w:proofErr w:type="gramStart"/>
            <w:r w:rsidRPr="00105BCE">
              <w:rPr>
                <w:rFonts w:ascii="Times New Roman" w:hAnsi="Times New Roman" w:cs="Times New Roman"/>
              </w:rPr>
              <w:t>.М</w:t>
            </w:r>
            <w:proofErr w:type="gramEnd"/>
            <w:r w:rsidRPr="00105BCE">
              <w:rPr>
                <w:rFonts w:ascii="Times New Roman" w:hAnsi="Times New Roman" w:cs="Times New Roman"/>
              </w:rPr>
              <w:t>осква,</w:t>
            </w:r>
          </w:p>
          <w:p w:rsidR="00105BCE" w:rsidRPr="00105BCE" w:rsidRDefault="00105BCE" w:rsidP="003C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5BCE">
              <w:rPr>
                <w:rFonts w:ascii="Times New Roman" w:hAnsi="Times New Roman" w:cs="Times New Roman"/>
                <w:b/>
              </w:rPr>
              <w:t>дистанционная</w:t>
            </w:r>
            <w:proofErr w:type="gramEnd"/>
            <w:r w:rsidRPr="00105BCE">
              <w:rPr>
                <w:rFonts w:ascii="Times New Roman" w:hAnsi="Times New Roman" w:cs="Times New Roman"/>
                <w:b/>
              </w:rPr>
              <w:t>, 72ч, апрель-май 201</w:t>
            </w:r>
            <w:r w:rsidR="00D8657E">
              <w:rPr>
                <w:rFonts w:ascii="Times New Roman" w:hAnsi="Times New Roman" w:cs="Times New Roman"/>
                <w:b/>
              </w:rPr>
              <w:t>9</w:t>
            </w:r>
          </w:p>
          <w:p w:rsidR="00105BCE" w:rsidRPr="001F07BB" w:rsidRDefault="00105BCE" w:rsidP="003C0A97">
            <w:pPr>
              <w:pStyle w:val="a3"/>
              <w:jc w:val="center"/>
              <w:rPr>
                <w:rFonts w:ascii="Times New Roman" w:hAnsi="Times New Roman"/>
              </w:rPr>
            </w:pPr>
            <w:r w:rsidRPr="001F07BB">
              <w:rPr>
                <w:rFonts w:ascii="Times New Roman" w:hAnsi="Times New Roman"/>
              </w:rPr>
              <w:t xml:space="preserve"> </w:t>
            </w:r>
          </w:p>
        </w:tc>
      </w:tr>
      <w:tr w:rsidR="00105BC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Default="00105BCE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профессионально значимых компетентностей педагога- участника проведения государственной аттестации </w:t>
            </w:r>
            <w:r w:rsidR="00D8657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Default="00D8657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Чистова М.П.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Pr="00105BCE" w:rsidRDefault="00D8657E" w:rsidP="00D8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proofErr w:type="gramStart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>дистанционная</w:t>
            </w:r>
            <w:proofErr w:type="gramEnd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16 ч., март – апрель 2019</w:t>
            </w:r>
          </w:p>
        </w:tc>
      </w:tr>
      <w:tr w:rsidR="00D8657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8657E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профессионально значимых компетентностей педагога- участника проведения государственной аттестации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8657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8657E" w:rsidP="00D8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proofErr w:type="gramStart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>дистанционная</w:t>
            </w:r>
            <w:proofErr w:type="gramEnd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16 ч., март – апрель 2019</w:t>
            </w:r>
          </w:p>
        </w:tc>
      </w:tr>
      <w:tr w:rsidR="003C0A97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Default="003C0A97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«Французский язык: современные технологии обучения иностранному языку с </w:t>
            </w:r>
            <w:r>
              <w:rPr>
                <w:rFonts w:ascii="Times New Roman" w:hAnsi="Times New Roman"/>
              </w:rPr>
              <w:lastRenderedPageBreak/>
              <w:t>учетом требований ФГОС»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Default="003C0A97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Иванова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Default="003C0A97" w:rsidP="00D8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ООО «Столичный учебный центр», </w:t>
            </w:r>
          </w:p>
          <w:p w:rsidR="003C0A97" w:rsidRDefault="003C0A97" w:rsidP="00D8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г. Москва, </w:t>
            </w:r>
          </w:p>
          <w:p w:rsidR="003C0A97" w:rsidRDefault="003C0A97" w:rsidP="00D2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proofErr w:type="gramStart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lastRenderedPageBreak/>
              <w:t>дистанционная</w:t>
            </w:r>
            <w:proofErr w:type="gramEnd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="00D23A7E">
              <w:rPr>
                <w:rStyle w:val="extended-textshort"/>
                <w:rFonts w:ascii="Times New Roman" w:hAnsi="Times New Roman" w:cs="Times New Roman"/>
                <w:b/>
              </w:rPr>
              <w:t>72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ч., март – апрель 2019</w:t>
            </w:r>
          </w:p>
        </w:tc>
      </w:tr>
      <w:tr w:rsidR="00D8657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23A7E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«Экспертная деятельность в сфере оценки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8657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Default="00D23A7E" w:rsidP="00D2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ГБУДПО «Региональный центр оценки качества и информатизации образования, г. Челябинск,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b/>
              </w:rPr>
              <w:t>оч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>ная</w:t>
            </w:r>
            <w:proofErr w:type="gramEnd"/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24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ч.,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сентябрь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8</w:t>
            </w:r>
          </w:p>
        </w:tc>
      </w:tr>
      <w:tr w:rsidR="00A960DA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DA" w:rsidRDefault="00D23A7E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локальной нормативной базы общеобразовательной организации. Проектирование учебного плана основной образовательной программы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DA" w:rsidRDefault="00A960DA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DA" w:rsidRDefault="00D23A7E" w:rsidP="00D2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ГБУ ДПО «Челябинский институт переподготовки и повышения квалификации работников образования», г. Челябинск,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оч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>н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 xml:space="preserve">о-заочная, 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16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ч.,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март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9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 </w:t>
            </w:r>
          </w:p>
        </w:tc>
      </w:tr>
      <w:tr w:rsidR="00D23A7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D23A7E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«Технология </w:t>
            </w:r>
            <w:proofErr w:type="gramStart"/>
            <w:r>
              <w:rPr>
                <w:rFonts w:ascii="Times New Roman" w:hAnsi="Times New Roman"/>
              </w:rPr>
              <w:t>разработки внутренней системы оценки качества образования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D23A7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D23A7E" w:rsidP="007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ГБУ ДПО «Челябинский институт переподготовки и повышения квалификации работников образования», г. Челябинск,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b/>
              </w:rPr>
              <w:t>оч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>н</w:t>
            </w:r>
            <w:r w:rsidR="00704B96">
              <w:rPr>
                <w:rStyle w:val="extended-textshort"/>
                <w:rFonts w:ascii="Times New Roman" w:hAnsi="Times New Roman" w:cs="Times New Roman"/>
                <w:b/>
              </w:rPr>
              <w:t>а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я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b/>
              </w:rPr>
              <w:t xml:space="preserve">, 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="00704B96">
              <w:rPr>
                <w:rStyle w:val="extended-textshort"/>
                <w:rFonts w:ascii="Times New Roman" w:hAnsi="Times New Roman" w:cs="Times New Roman"/>
                <w:b/>
              </w:rPr>
              <w:t>24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ч., </w:t>
            </w:r>
            <w:r w:rsidR="00704B96">
              <w:rPr>
                <w:rStyle w:val="extended-textshort"/>
                <w:rFonts w:ascii="Times New Roman" w:hAnsi="Times New Roman" w:cs="Times New Roman"/>
                <w:b/>
              </w:rPr>
              <w:t>апрель</w:t>
            </w:r>
            <w:r w:rsidRPr="00D8657E">
              <w:rPr>
                <w:rStyle w:val="extended-textshort"/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9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 </w:t>
            </w:r>
          </w:p>
        </w:tc>
      </w:tr>
      <w:tr w:rsidR="00D23A7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704B96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 современного школьника: технологии развития ключевых компетенций в процессе обучения английскому языку»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D23A7E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E" w:rsidRDefault="00704B96" w:rsidP="00D8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>Акционерное общество «Академия «Просвещение», г. Москва, 72ч., заочная, ноябрь 2018</w:t>
            </w:r>
          </w:p>
        </w:tc>
      </w:tr>
      <w:tr w:rsidR="00704B96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6" w:rsidRDefault="00704B96" w:rsidP="00D8657E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в образовании»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6" w:rsidRDefault="00704B96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6" w:rsidRDefault="00704B96" w:rsidP="008C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>ООО</w:t>
            </w:r>
            <w:r w:rsidR="008C508A">
              <w:rPr>
                <w:rStyle w:val="extended-textshort"/>
                <w:rFonts w:ascii="Times New Roman" w:hAnsi="Times New Roman" w:cs="Times New Roman"/>
              </w:rPr>
              <w:t xml:space="preserve"> «НЦРТ «Единый Стандарт», г. Москва, заочная, апрель  2018</w:t>
            </w:r>
          </w:p>
        </w:tc>
      </w:tr>
    </w:tbl>
    <w:p w:rsidR="00812D75" w:rsidRDefault="00F37F4C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2018-2019 учебным годом 4 преподавателя ОПОП прошли курсы повышения квалификации, что составляет 67% от общего числа педагогов. В 2017-2018 учебном году курсы проходили только двое, что составляло 40%. 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курсов повышения квалификации все преподаватели ОПОП в течение учебного года прослушали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следующие темы: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«Достижение образовательных результатов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по французскому языку как второму иностранному для 10-11 классов линии «Синяя птица»;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«Усиление коммуникативно-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с помощью раздела «</w:t>
      </w:r>
      <w:r>
        <w:rPr>
          <w:rFonts w:ascii="Times New Roman" w:hAnsi="Times New Roman" w:cs="Times New Roman"/>
          <w:sz w:val="24"/>
          <w:szCs w:val="24"/>
          <w:lang w:val="en-US"/>
        </w:rPr>
        <w:t>Lectures</w:t>
      </w:r>
      <w:r>
        <w:rPr>
          <w:rFonts w:ascii="Times New Roman" w:hAnsi="Times New Roman" w:cs="Times New Roman"/>
          <w:sz w:val="24"/>
          <w:szCs w:val="24"/>
        </w:rPr>
        <w:t>» в обновленной версии учебника для 2 класса авторов Н.М. Касаткиной, Т.В. Белосельской линии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перспективе»</w:t>
      </w:r>
      <w:r w:rsidR="009F6A86">
        <w:rPr>
          <w:rFonts w:ascii="Times New Roman" w:hAnsi="Times New Roman" w:cs="Times New Roman"/>
          <w:sz w:val="24"/>
          <w:szCs w:val="24"/>
        </w:rPr>
        <w:t>;</w:t>
      </w:r>
    </w:p>
    <w:p w:rsidR="009F6A86" w:rsidRDefault="009F6A86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«Учебники по иностранным языкам издательства «Просвещение» в новом федеральном перечне»;</w:t>
      </w:r>
    </w:p>
    <w:p w:rsidR="009F6A86" w:rsidRDefault="009F6A86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«Готовимся к итоговой аттестации по иностранному языку за курс начальной школы»;</w:t>
      </w:r>
    </w:p>
    <w:p w:rsidR="009F6A86" w:rsidRPr="00141E04" w:rsidRDefault="009F6A86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7908">
        <w:rPr>
          <w:rFonts w:ascii="Times New Roman" w:hAnsi="Times New Roman" w:cs="Times New Roman"/>
          <w:sz w:val="24"/>
          <w:szCs w:val="24"/>
        </w:rPr>
        <w:t>ВПР по английскому языку в 7 классах. Актуальные вопросы».</w:t>
      </w:r>
    </w:p>
    <w:p w:rsidR="00040477" w:rsidRDefault="009F6A86" w:rsidP="00040477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</w:t>
      </w:r>
      <w:r w:rsidR="00040477" w:rsidRPr="00F37F4C">
        <w:rPr>
          <w:rFonts w:ascii="Times New Roman" w:hAnsi="Times New Roman"/>
          <w:color w:val="000000"/>
          <w:sz w:val="24"/>
          <w:szCs w:val="24"/>
        </w:rPr>
        <w:t xml:space="preserve">чителя профессионального объединения </w:t>
      </w:r>
      <w:r w:rsidR="00040477" w:rsidRPr="00F37F4C">
        <w:rPr>
          <w:rFonts w:ascii="Times New Roman" w:hAnsi="Times New Roman"/>
          <w:sz w:val="24"/>
          <w:szCs w:val="24"/>
        </w:rPr>
        <w:t xml:space="preserve">проявляют высокую методическую активность, распространяя и обобщая свой передовой опыт в </w:t>
      </w:r>
      <w:r w:rsidR="00AA691F">
        <w:rPr>
          <w:rFonts w:ascii="Times New Roman" w:hAnsi="Times New Roman"/>
          <w:sz w:val="24"/>
          <w:szCs w:val="24"/>
        </w:rPr>
        <w:t xml:space="preserve">лицее и в </w:t>
      </w:r>
      <w:r w:rsidR="00040477" w:rsidRPr="00F37F4C">
        <w:rPr>
          <w:rFonts w:ascii="Times New Roman" w:hAnsi="Times New Roman"/>
          <w:sz w:val="24"/>
          <w:szCs w:val="24"/>
        </w:rPr>
        <w:t xml:space="preserve">городе через участие в </w:t>
      </w:r>
      <w:r w:rsidR="00AA691F">
        <w:rPr>
          <w:rFonts w:ascii="Times New Roman" w:hAnsi="Times New Roman"/>
          <w:sz w:val="24"/>
          <w:szCs w:val="24"/>
        </w:rPr>
        <w:t xml:space="preserve">педагогических советах, </w:t>
      </w:r>
      <w:r w:rsidR="00040477" w:rsidRPr="00F37F4C">
        <w:rPr>
          <w:rFonts w:ascii="Times New Roman" w:hAnsi="Times New Roman"/>
          <w:sz w:val="24"/>
          <w:szCs w:val="24"/>
        </w:rPr>
        <w:t>городских семинарах, публикации.</w:t>
      </w:r>
    </w:p>
    <w:p w:rsidR="0083217D" w:rsidRDefault="0083217D" w:rsidP="00040477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3217D" w:rsidRDefault="0083217D" w:rsidP="0083217D">
      <w:pPr>
        <w:rPr>
          <w:rFonts w:ascii="Times New Roman" w:hAnsi="Times New Roman" w:cs="Times New Roman"/>
          <w:b/>
          <w:sz w:val="24"/>
          <w:szCs w:val="24"/>
        </w:rPr>
      </w:pPr>
      <w:r w:rsidRPr="0083217D">
        <w:rPr>
          <w:rFonts w:ascii="Times New Roman" w:hAnsi="Times New Roman" w:cs="Times New Roman"/>
          <w:b/>
          <w:sz w:val="24"/>
          <w:szCs w:val="24"/>
        </w:rPr>
        <w:t>Выступления на педагогических советах в лицее</w:t>
      </w:r>
    </w:p>
    <w:p w:rsidR="0083217D" w:rsidRPr="0083217D" w:rsidRDefault="0083217D" w:rsidP="0083217D">
      <w:pPr>
        <w:rPr>
          <w:rFonts w:ascii="Times New Roman" w:hAnsi="Times New Roman" w:cs="Times New Roman"/>
          <w:sz w:val="24"/>
          <w:szCs w:val="24"/>
        </w:rPr>
      </w:pPr>
      <w:r w:rsidRPr="0083217D">
        <w:rPr>
          <w:rFonts w:ascii="Times New Roman" w:hAnsi="Times New Roman" w:cs="Times New Roman"/>
          <w:sz w:val="24"/>
          <w:szCs w:val="24"/>
        </w:rPr>
        <w:t xml:space="preserve">Гаврик О. В., Чистова М.П., Щербатова Д.А. </w:t>
      </w:r>
      <w:r>
        <w:rPr>
          <w:rFonts w:ascii="Times New Roman" w:hAnsi="Times New Roman" w:cs="Times New Roman"/>
          <w:sz w:val="24"/>
          <w:szCs w:val="24"/>
        </w:rPr>
        <w:t xml:space="preserve">«Технологии смыслового чтения на этапе контроля усвоения, обсуждения допущенных ошибок и их коррекции» </w:t>
      </w:r>
    </w:p>
    <w:p w:rsidR="0083217D" w:rsidRPr="00F37F4C" w:rsidRDefault="0083217D" w:rsidP="00040477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40477" w:rsidRDefault="00040477" w:rsidP="00040477">
      <w:pPr>
        <w:pStyle w:val="a3"/>
        <w:jc w:val="both"/>
        <w:rPr>
          <w:rFonts w:ascii="Times New Roman" w:hAnsi="Times New Roman"/>
          <w:b/>
        </w:rPr>
      </w:pPr>
    </w:p>
    <w:p w:rsidR="00040477" w:rsidRDefault="00040477" w:rsidP="000404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Предоставление педагогического опыта членов ОПОП </w:t>
      </w:r>
      <w:r w:rsidR="00AA691F">
        <w:rPr>
          <w:rFonts w:ascii="Times New Roman" w:hAnsi="Times New Roman"/>
          <w:b/>
        </w:rPr>
        <w:t>на заседании городского методического объединения учителей иностранных языков</w:t>
      </w:r>
      <w:r>
        <w:rPr>
          <w:rFonts w:ascii="Times New Roman" w:hAnsi="Times New Roman"/>
          <w:b/>
        </w:rPr>
        <w:t xml:space="preserve">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AA691F" w:rsidTr="00AA69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Pr="00105BCE" w:rsidRDefault="00AA691F" w:rsidP="000404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5BCE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Pr="00105BCE" w:rsidRDefault="00AA691F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5BCE">
              <w:rPr>
                <w:rFonts w:ascii="Times New Roman" w:hAnsi="Times New Roman"/>
                <w:b/>
              </w:rPr>
              <w:t>ФИО учителей</w:t>
            </w:r>
          </w:p>
        </w:tc>
      </w:tr>
      <w:tr w:rsidR="00AA691F" w:rsidTr="00AA691F">
        <w:trPr>
          <w:trHeight w:val="7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F" w:rsidRDefault="00AA691F" w:rsidP="00AA69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компетенций обучающихся на уроках иностранного языка»</w:t>
            </w:r>
          </w:p>
          <w:p w:rsidR="00AA691F" w:rsidRDefault="00AA691F" w:rsidP="007F6C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Default="00AA691F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Чистова М.П.,</w:t>
            </w:r>
          </w:p>
          <w:p w:rsidR="00AA691F" w:rsidRDefault="00AA691F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</w:tr>
    </w:tbl>
    <w:p w:rsidR="00AA691F" w:rsidRDefault="00AA691F" w:rsidP="00AA691F">
      <w:pPr>
        <w:rPr>
          <w:rFonts w:ascii="Times New Roman" w:hAnsi="Times New Roman" w:cs="Times New Roman"/>
          <w:sz w:val="24"/>
          <w:szCs w:val="24"/>
        </w:rPr>
      </w:pPr>
    </w:p>
    <w:p w:rsidR="00AA691F" w:rsidRPr="00AA691F" w:rsidRDefault="00AA691F" w:rsidP="00AA691F">
      <w:pPr>
        <w:rPr>
          <w:rFonts w:ascii="Times New Roman" w:hAnsi="Times New Roman" w:cs="Times New Roman"/>
          <w:sz w:val="24"/>
          <w:szCs w:val="24"/>
        </w:rPr>
      </w:pPr>
      <w:r w:rsidRPr="00AA691F">
        <w:rPr>
          <w:rFonts w:ascii="Times New Roman" w:hAnsi="Times New Roman" w:cs="Times New Roman"/>
          <w:sz w:val="24"/>
          <w:szCs w:val="24"/>
        </w:rPr>
        <w:t>Все учителя ОПОП иностранных языков приняли участие во Всероссийском тестировании педагогов на сайте ЕДИНЫЙУРОК. РФ и успешно прошли тест «Учитель иностранного языка» в соответствии с требованиями профессионального стандарта и ФГОС. Также Гаврик Ольга Валерьевна и Щербатова Дарья Александровна прошли тест «Классные руководители» в соответствии с требованиями профессионального стандарта и ФГОС.</w:t>
      </w:r>
    </w:p>
    <w:p w:rsidR="00040477" w:rsidRDefault="00040477" w:rsidP="00040477">
      <w:pPr>
        <w:pStyle w:val="a3"/>
        <w:ind w:left="720"/>
      </w:pPr>
    </w:p>
    <w:p w:rsidR="00702F95" w:rsidRPr="00CF15AE" w:rsidRDefault="00702F95" w:rsidP="00040477">
      <w:pPr>
        <w:pStyle w:val="a3"/>
        <w:ind w:firstLine="1134"/>
        <w:rPr>
          <w:rFonts w:ascii="Times New Roman" w:hAnsi="Times New Roman"/>
          <w:szCs w:val="28"/>
        </w:rPr>
      </w:pPr>
    </w:p>
    <w:p w:rsidR="00040477" w:rsidRDefault="00040477" w:rsidP="00040477">
      <w:pPr>
        <w:pStyle w:val="a3"/>
        <w:ind w:firstLine="1134"/>
        <w:rPr>
          <w:sz w:val="18"/>
        </w:rPr>
      </w:pPr>
      <w:r>
        <w:rPr>
          <w:rFonts w:ascii="Times New Roman" w:hAnsi="Times New Roman"/>
          <w:szCs w:val="28"/>
        </w:rPr>
        <w:t>В течение года на сайте лицея педагоги делятся своими</w:t>
      </w:r>
      <w:r>
        <w:rPr>
          <w:rFonts w:ascii="Times New Roman" w:hAnsi="Times New Roman"/>
          <w:b/>
          <w:szCs w:val="28"/>
        </w:rPr>
        <w:t xml:space="preserve"> методическими разработками, </w:t>
      </w:r>
      <w:r w:rsidR="00AA691F">
        <w:rPr>
          <w:rFonts w:ascii="Times New Roman" w:hAnsi="Times New Roman"/>
          <w:b/>
          <w:szCs w:val="28"/>
        </w:rPr>
        <w:t>сценариями</w:t>
      </w:r>
      <w:r>
        <w:rPr>
          <w:rFonts w:ascii="Times New Roman" w:hAnsi="Times New Roman"/>
          <w:b/>
          <w:szCs w:val="28"/>
        </w:rPr>
        <w:t xml:space="preserve"> внеклассных мероприятий: </w:t>
      </w:r>
    </w:p>
    <w:p w:rsidR="00040477" w:rsidRDefault="00040477" w:rsidP="00040477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54"/>
        <w:gridCol w:w="6864"/>
      </w:tblGrid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материала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 А.</w:t>
            </w:r>
            <w:r w:rsidR="00AA691F">
              <w:rPr>
                <w:rFonts w:ascii="Times New Roman" w:hAnsi="Times New Roman"/>
              </w:rPr>
              <w:t>, Чистова М.П.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AA691F" w:rsidP="00702F95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Сценарий внеклассного мероприятия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«Новогодний переполох или сказка о том, как дети Деда Мороза из беды выручали»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  <w:r w:rsidR="00AA691F">
              <w:rPr>
                <w:rFonts w:ascii="Times New Roman" w:hAnsi="Times New Roman"/>
              </w:rPr>
              <w:t>, Чистова М.П.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AA691F" w:rsidRDefault="00AA691F" w:rsidP="007F6C2F">
            <w:pPr>
              <w:pStyle w:val="a3"/>
              <w:rPr>
                <w:rFonts w:ascii="Times New Roman" w:hAnsi="Times New Roman"/>
              </w:rPr>
            </w:pPr>
            <w:r w:rsidRPr="00AA691F">
              <w:rPr>
                <w:rFonts w:ascii="Times New Roman" w:hAnsi="Times New Roman"/>
              </w:rPr>
              <w:t>«</w:t>
            </w:r>
            <w:proofErr w:type="spellStart"/>
            <w:r w:rsidRPr="00AA691F">
              <w:rPr>
                <w:rFonts w:ascii="Times New Roman" w:hAnsi="Times New Roman"/>
              </w:rPr>
              <w:t>Метапредметные</w:t>
            </w:r>
            <w:proofErr w:type="spellEnd"/>
            <w:r w:rsidRPr="00AA691F">
              <w:rPr>
                <w:rFonts w:ascii="Times New Roman" w:hAnsi="Times New Roman"/>
              </w:rPr>
              <w:t xml:space="preserve"> подходы в преподавании иностранных языков»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3" w:rsidRPr="0037206F" w:rsidRDefault="00E35723" w:rsidP="00E3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6F">
              <w:rPr>
                <w:rFonts w:ascii="Times New Roman" w:hAnsi="Times New Roman" w:cs="Times New Roman"/>
                <w:sz w:val="24"/>
                <w:szCs w:val="24"/>
              </w:rPr>
              <w:t>Иванова В. Н.</w:t>
            </w:r>
          </w:p>
          <w:p w:rsidR="00040477" w:rsidRDefault="00E35723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К. А.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E35723" w:rsidP="00AA691F">
            <w:pPr>
              <w:pStyle w:val="a3"/>
              <w:rPr>
                <w:rFonts w:ascii="Times New Roman" w:hAnsi="Times New Roman"/>
              </w:rPr>
            </w:pPr>
            <w:r w:rsidRPr="0037206F">
              <w:rPr>
                <w:rFonts w:ascii="Times New Roman" w:hAnsi="Times New Roman"/>
                <w:sz w:val="24"/>
                <w:szCs w:val="24"/>
              </w:rPr>
              <w:t>Сценарий сказки</w:t>
            </w:r>
            <w:r w:rsidR="00AA691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 xml:space="preserve"> французском язык</w:t>
            </w:r>
            <w:r w:rsidR="00AA6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 xml:space="preserve"> с русским переводом “</w:t>
            </w:r>
            <w:r w:rsidR="00AA691F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C508A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A" w:rsidRDefault="008C508A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A" w:rsidRPr="0037206F" w:rsidRDefault="008C508A" w:rsidP="00E3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8A">
              <w:rPr>
                <w:rFonts w:ascii="Times New Roman" w:hAnsi="Times New Roman" w:cs="Times New Roman"/>
                <w:sz w:val="24"/>
                <w:szCs w:val="24"/>
              </w:rPr>
              <w:t>Иванова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Ушакова К.А.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A" w:rsidRPr="0037206F" w:rsidRDefault="008C508A" w:rsidP="00AA6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– эффективный метод обучения французскому языку»</w:t>
            </w:r>
          </w:p>
        </w:tc>
      </w:tr>
    </w:tbl>
    <w:p w:rsidR="00AA691F" w:rsidRDefault="00AA691F">
      <w:pPr>
        <w:rPr>
          <w:rFonts w:ascii="Times New Roman" w:hAnsi="Times New Roman" w:cs="Times New Roman"/>
          <w:b/>
          <w:sz w:val="24"/>
          <w:szCs w:val="24"/>
        </w:rPr>
      </w:pPr>
    </w:p>
    <w:p w:rsidR="00914E64" w:rsidRPr="0037206F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 xml:space="preserve">Сценарий сказки </w:t>
      </w:r>
      <w:r w:rsidR="00AA691F">
        <w:rPr>
          <w:rFonts w:ascii="Times New Roman" w:hAnsi="Times New Roman" w:cs="Times New Roman"/>
          <w:sz w:val="24"/>
          <w:szCs w:val="24"/>
        </w:rPr>
        <w:t>на</w:t>
      </w:r>
      <w:r w:rsidRPr="0037206F">
        <w:rPr>
          <w:rFonts w:ascii="Times New Roman" w:hAnsi="Times New Roman" w:cs="Times New Roman"/>
          <w:sz w:val="24"/>
          <w:szCs w:val="24"/>
        </w:rPr>
        <w:t xml:space="preserve"> французском язык</w:t>
      </w:r>
      <w:r w:rsidR="00AA691F">
        <w:rPr>
          <w:rFonts w:ascii="Times New Roman" w:hAnsi="Times New Roman" w:cs="Times New Roman"/>
          <w:sz w:val="24"/>
          <w:szCs w:val="24"/>
        </w:rPr>
        <w:t>е</w:t>
      </w:r>
      <w:r w:rsidRPr="0037206F">
        <w:rPr>
          <w:rFonts w:ascii="Times New Roman" w:hAnsi="Times New Roman" w:cs="Times New Roman"/>
          <w:sz w:val="24"/>
          <w:szCs w:val="24"/>
        </w:rPr>
        <w:t xml:space="preserve"> с русским переводом “</w:t>
      </w:r>
      <w:r w:rsidR="00AA691F">
        <w:rPr>
          <w:rFonts w:ascii="Times New Roman" w:hAnsi="Times New Roman" w:cs="Times New Roman"/>
          <w:sz w:val="24"/>
          <w:szCs w:val="24"/>
        </w:rPr>
        <w:t>Маленький принц</w:t>
      </w:r>
      <w:r w:rsidRPr="0037206F">
        <w:rPr>
          <w:rFonts w:ascii="Times New Roman" w:hAnsi="Times New Roman" w:cs="Times New Roman"/>
          <w:sz w:val="24"/>
          <w:szCs w:val="24"/>
        </w:rPr>
        <w:t xml:space="preserve">” на сайте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 – Иванова В. Н.</w:t>
      </w:r>
      <w:r w:rsidR="00AA691F">
        <w:rPr>
          <w:rFonts w:ascii="Times New Roman" w:hAnsi="Times New Roman" w:cs="Times New Roman"/>
          <w:sz w:val="24"/>
          <w:szCs w:val="24"/>
        </w:rPr>
        <w:t>, Ушакова К.А.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внеурочной деятельности по английскому языку в 1 </w:t>
      </w:r>
      <w:r w:rsidR="0083217D">
        <w:rPr>
          <w:rFonts w:ascii="Times New Roman" w:hAnsi="Times New Roman" w:cs="Times New Roman"/>
          <w:sz w:val="24"/>
          <w:szCs w:val="24"/>
        </w:rPr>
        <w:t xml:space="preserve">-4 </w:t>
      </w:r>
      <w:r w:rsidRPr="0037206F">
        <w:rPr>
          <w:rFonts w:ascii="Times New Roman" w:hAnsi="Times New Roman" w:cs="Times New Roman"/>
          <w:sz w:val="24"/>
          <w:szCs w:val="24"/>
        </w:rPr>
        <w:t xml:space="preserve">классе “Я учу английский язык” на сайте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. </w:t>
      </w:r>
      <w:r w:rsidRPr="0037206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7206F">
        <w:rPr>
          <w:rFonts w:ascii="Times New Roman" w:hAnsi="Times New Roman" w:cs="Times New Roman"/>
          <w:sz w:val="24"/>
          <w:szCs w:val="24"/>
        </w:rPr>
        <w:t xml:space="preserve"> – Щербатова Д. А.</w:t>
      </w:r>
    </w:p>
    <w:p w:rsidR="0083217D" w:rsidRPr="0037206F" w:rsidRDefault="000A438D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ОПОП иностранных языков сохраняется проблема с распространением педагогического опыта через публикации, полностью отсутствуют публикации в печатных изданиях. Преподаватели ОПОП отмечают актуальность проведения занятия в рамках внутрифирменного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«Распространения педагогического опыта педагогов» в следующем учебном году.</w:t>
      </w:r>
    </w:p>
    <w:p w:rsidR="00702F95" w:rsidRPr="00914E64" w:rsidRDefault="00702F95" w:rsidP="00702F95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14E64">
        <w:rPr>
          <w:rFonts w:ascii="Times New Roman" w:hAnsi="Times New Roman"/>
          <w:sz w:val="24"/>
          <w:szCs w:val="24"/>
        </w:rPr>
        <w:t xml:space="preserve">Педагоги </w:t>
      </w:r>
      <w:r w:rsidRPr="00914E64">
        <w:rPr>
          <w:rFonts w:ascii="Times New Roman" w:hAnsi="Times New Roman"/>
          <w:color w:val="000000"/>
          <w:sz w:val="24"/>
          <w:szCs w:val="24"/>
        </w:rPr>
        <w:t xml:space="preserve">профессионального объединения принимают участие в </w:t>
      </w:r>
      <w:r w:rsidRPr="00914E64">
        <w:rPr>
          <w:rFonts w:ascii="Times New Roman" w:hAnsi="Times New Roman"/>
          <w:b/>
          <w:sz w:val="24"/>
          <w:szCs w:val="24"/>
        </w:rPr>
        <w:t>экспертной деятельности</w:t>
      </w:r>
      <w:r w:rsidRPr="00914E64">
        <w:rPr>
          <w:rFonts w:ascii="Times New Roman" w:hAnsi="Times New Roman"/>
          <w:sz w:val="24"/>
          <w:szCs w:val="24"/>
        </w:rPr>
        <w:t xml:space="preserve"> в городских мероприятиях:</w:t>
      </w:r>
    </w:p>
    <w:tbl>
      <w:tblPr>
        <w:tblW w:w="1056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1750"/>
        <w:gridCol w:w="2658"/>
      </w:tblGrid>
      <w:tr w:rsidR="00702F95" w:rsidTr="00702F95">
        <w:trPr>
          <w:trHeight w:val="33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Дата 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ФИО учителей</w:t>
            </w:r>
          </w:p>
        </w:tc>
      </w:tr>
      <w:tr w:rsidR="00702F95" w:rsidTr="000A438D">
        <w:trPr>
          <w:trHeight w:hRule="exact" w:val="1507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Pr="00702F95" w:rsidRDefault="00702F95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 </w:t>
            </w:r>
            <w:r w:rsidR="00B47055">
              <w:rPr>
                <w:rFonts w:ascii="Times New Roman" w:hAnsi="Times New Roman"/>
              </w:rPr>
              <w:t xml:space="preserve">проверки письменных работ </w:t>
            </w:r>
            <w:r w:rsidR="000A438D">
              <w:rPr>
                <w:rFonts w:ascii="Times New Roman" w:hAnsi="Times New Roman"/>
              </w:rPr>
              <w:t xml:space="preserve">школьного и </w:t>
            </w:r>
            <w:r w:rsidR="00B47055">
              <w:rPr>
                <w:rFonts w:ascii="Times New Roman" w:hAnsi="Times New Roman"/>
              </w:rPr>
              <w:t>муниципального этап</w:t>
            </w:r>
            <w:r w:rsidR="000A438D">
              <w:rPr>
                <w:rFonts w:ascii="Times New Roman" w:hAnsi="Times New Roman"/>
              </w:rPr>
              <w:t>ов</w:t>
            </w:r>
            <w:r w:rsidR="00B47055">
              <w:rPr>
                <w:rFonts w:ascii="Times New Roman" w:hAnsi="Times New Roman"/>
              </w:rPr>
              <w:t xml:space="preserve"> Всероссийской олимпиады школьников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B47055" w:rsidP="000A4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702F95">
              <w:rPr>
                <w:rFonts w:ascii="Times New Roman" w:hAnsi="Times New Roman"/>
              </w:rPr>
              <w:t xml:space="preserve"> 201</w:t>
            </w:r>
            <w:r w:rsidR="000A438D">
              <w:rPr>
                <w:rFonts w:ascii="Times New Roman" w:hAnsi="Times New Roman"/>
              </w:rPr>
              <w:t>8</w:t>
            </w:r>
            <w:r w:rsidR="00702F95">
              <w:rPr>
                <w:rFonts w:ascii="Times New Roman" w:hAnsi="Times New Roman"/>
              </w:rPr>
              <w:t>г.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9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Щербатова Д. А.,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К. А.,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  <w:p w:rsidR="000A438D" w:rsidRDefault="000A438D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Чистова М.П.</w:t>
            </w:r>
          </w:p>
          <w:p w:rsidR="000A438D" w:rsidRDefault="000A438D" w:rsidP="007F6C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2F9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Default="00B4705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оценивания устной речи обучающихся при проведении муниципального этапа Всероссийской олимпиады школьников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B47055" w:rsidP="000A4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</w:t>
            </w:r>
            <w:r w:rsidR="000A438D">
              <w:rPr>
                <w:rFonts w:ascii="Times New Roman" w:hAnsi="Times New Roman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К. А., </w:t>
            </w:r>
          </w:p>
          <w:p w:rsidR="00702F9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</w:tc>
      </w:tr>
      <w:tr w:rsidR="00B4705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47055" w:rsidRPr="002A06B3" w:rsidRDefault="002A06B3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олимпиада по английскому языку для обучающихся </w:t>
            </w:r>
            <w:r w:rsidR="000A438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0A438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классов в рамках фестиваля </w:t>
            </w:r>
            <w:r w:rsidRPr="002A06B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Путь к успеху</w:t>
            </w:r>
            <w:r w:rsidRPr="002A06B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(разработка заданий олимпиады и проверка работ)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055" w:rsidRDefault="00B47055" w:rsidP="000A4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</w:t>
            </w:r>
            <w:r w:rsidR="000A438D">
              <w:rPr>
                <w:rFonts w:ascii="Times New Roman" w:hAnsi="Times New Roman"/>
              </w:rPr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  <w:r w:rsidR="000A438D">
              <w:rPr>
                <w:rFonts w:ascii="Times New Roman" w:hAnsi="Times New Roman"/>
              </w:rPr>
              <w:t>, Чистова М.П.</w:t>
            </w:r>
          </w:p>
        </w:tc>
      </w:tr>
      <w:tr w:rsidR="000A438D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438D" w:rsidRDefault="000A438D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экспертного жюри конкурса чтецов на иностранном языке в рамках муниципального фестиваля </w:t>
            </w:r>
            <w:r w:rsidRPr="002A06B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Путь к успеху</w:t>
            </w:r>
            <w:r w:rsidRPr="002A06B3">
              <w:rPr>
                <w:rFonts w:ascii="Times New Roman" w:hAnsi="Times New Roman"/>
              </w:rPr>
              <w:t>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8D" w:rsidRDefault="000A438D" w:rsidP="000A4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438D" w:rsidRDefault="000A438D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В.Н.</w:t>
            </w:r>
          </w:p>
        </w:tc>
      </w:tr>
    </w:tbl>
    <w:p w:rsidR="00702F95" w:rsidRDefault="00702F95" w:rsidP="006E2F4C">
      <w:pPr>
        <w:rPr>
          <w:rFonts w:ascii="Times New Roman" w:hAnsi="Times New Roman" w:cs="Times New Roman"/>
          <w:sz w:val="24"/>
          <w:szCs w:val="24"/>
        </w:rPr>
      </w:pPr>
    </w:p>
    <w:p w:rsidR="00254AE0" w:rsidRPr="00254AE0" w:rsidRDefault="00254AE0" w:rsidP="00254AE0">
      <w:pPr>
        <w:tabs>
          <w:tab w:val="left" w:pos="720"/>
        </w:tabs>
        <w:spacing w:before="240" w:after="0"/>
        <w:rPr>
          <w:rFonts w:ascii="Times New Roman" w:hAnsi="Times New Roman" w:cs="Times New Roman"/>
          <w:b/>
        </w:rPr>
      </w:pPr>
      <w:r w:rsidRPr="00254AE0">
        <w:rPr>
          <w:rFonts w:ascii="Times New Roman" w:hAnsi="Times New Roman" w:cs="Times New Roman"/>
          <w:b/>
        </w:rPr>
        <w:t xml:space="preserve">Награды за текущий год </w:t>
      </w:r>
    </w:p>
    <w:p w:rsidR="00254AE0" w:rsidRPr="00254AE0" w:rsidRDefault="00254AE0" w:rsidP="00254AE0">
      <w:pPr>
        <w:tabs>
          <w:tab w:val="left" w:pos="720"/>
        </w:tabs>
        <w:spacing w:before="240"/>
        <w:rPr>
          <w:rFonts w:ascii="Times New Roman" w:hAnsi="Times New Roman" w:cs="Times New Roman"/>
        </w:rPr>
      </w:pPr>
      <w:r w:rsidRPr="00254AE0">
        <w:rPr>
          <w:rFonts w:ascii="Times New Roman" w:hAnsi="Times New Roman" w:cs="Times New Roman"/>
        </w:rPr>
        <w:t xml:space="preserve">В течение учебного года учителя ОПОП были награждены: </w:t>
      </w:r>
    </w:p>
    <w:tbl>
      <w:tblPr>
        <w:tblW w:w="10942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41"/>
        <w:gridCol w:w="7775"/>
      </w:tblGrid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1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7775" w:type="dxa"/>
          </w:tcPr>
          <w:p w:rsidR="00254AE0" w:rsidRPr="00254AE0" w:rsidRDefault="00254AE0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254AE0">
              <w:rPr>
                <w:rFonts w:ascii="Times New Roman" w:hAnsi="Times New Roman" w:cs="Times New Roman"/>
                <w:b/>
              </w:rPr>
              <w:t>Награда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7775" w:type="dxa"/>
          </w:tcPr>
          <w:p w:rsidR="00254AE0" w:rsidRDefault="00B10EAC" w:rsidP="000E1703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0E1703">
              <w:rPr>
                <w:rFonts w:ascii="Times New Roman" w:hAnsi="Times New Roman" w:cs="Times New Roman"/>
              </w:rPr>
              <w:t>апрель 2019</w:t>
            </w:r>
          </w:p>
          <w:p w:rsidR="000E1703" w:rsidRDefault="000E1703" w:rsidP="008C508A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 w:rsidR="008C508A">
              <w:rPr>
                <w:rFonts w:ascii="Times New Roman" w:hAnsi="Times New Roman" w:cs="Times New Roman"/>
              </w:rPr>
              <w:t>за подготовку победителя Пермского чемпионата по английскому языку, май 2019</w:t>
            </w:r>
          </w:p>
          <w:p w:rsidR="004063ED" w:rsidRPr="00141E04" w:rsidRDefault="00CB6A61" w:rsidP="00CB6A61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организационного комитета дистанционного конкурса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CB6A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 w:rsidR="00141E04" w:rsidRPr="00141E04">
              <w:rPr>
                <w:rFonts w:ascii="Times New Roman" w:hAnsi="Times New Roman" w:cs="Times New Roman"/>
              </w:rPr>
              <w:t xml:space="preserve"> </w:t>
            </w:r>
            <w:r w:rsidR="00141E04">
              <w:rPr>
                <w:rFonts w:ascii="Times New Roman" w:hAnsi="Times New Roman" w:cs="Times New Roman"/>
              </w:rPr>
              <w:t>за подготовку участников и помощь в организации конкурса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7775" w:type="dxa"/>
          </w:tcPr>
          <w:p w:rsidR="00B10EAC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коммуникации и толерантности школьников, </w:t>
            </w:r>
            <w:r w:rsidR="000E1703">
              <w:rPr>
                <w:rFonts w:ascii="Times New Roman" w:hAnsi="Times New Roman" w:cs="Times New Roman"/>
              </w:rPr>
              <w:t>апрель 2019</w:t>
            </w:r>
          </w:p>
          <w:p w:rsidR="008C508A" w:rsidRPr="00254AE0" w:rsidRDefault="008C508A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подготовку победителя Пермского чемпионата по английскому языку, май 2019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7775" w:type="dxa"/>
          </w:tcPr>
          <w:p w:rsid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0E1703">
              <w:rPr>
                <w:rFonts w:ascii="Times New Roman" w:hAnsi="Times New Roman" w:cs="Times New Roman"/>
              </w:rPr>
              <w:t>апрель 2019</w:t>
            </w:r>
          </w:p>
          <w:p w:rsidR="00B10EAC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 w:rsidRPr="00B10EA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высокий уровень организации и проведения муниципального этап</w:t>
            </w:r>
            <w:r w:rsidR="004063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всероссийской олимпиады школьников, декабрь 2017</w:t>
            </w:r>
          </w:p>
          <w:p w:rsidR="008C508A" w:rsidRPr="00254AE0" w:rsidRDefault="008C508A" w:rsidP="004063ED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подготовку победителя и призеров  Пермского чемпионата по английскому языку, </w:t>
            </w:r>
            <w:r w:rsidR="004063ED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4063ED">
              <w:rPr>
                <w:rFonts w:ascii="Times New Roman" w:hAnsi="Times New Roman" w:cs="Times New Roman"/>
              </w:rPr>
              <w:t>8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7775" w:type="dxa"/>
          </w:tcPr>
          <w:p w:rsidR="00254AE0" w:rsidRP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0E1703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Ксения Александровна</w:t>
            </w:r>
          </w:p>
        </w:tc>
        <w:tc>
          <w:tcPr>
            <w:tcW w:w="7775" w:type="dxa"/>
          </w:tcPr>
          <w:p w:rsid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0E1703">
              <w:rPr>
                <w:rFonts w:ascii="Times New Roman" w:hAnsi="Times New Roman" w:cs="Times New Roman"/>
              </w:rPr>
              <w:t>апрель 2019</w:t>
            </w:r>
          </w:p>
          <w:p w:rsidR="004063ED" w:rsidRPr="00254AE0" w:rsidRDefault="004063ED" w:rsidP="004063ED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подготовку призера  Пермского чемпионата по английскому языку, май 2019</w:t>
            </w:r>
          </w:p>
        </w:tc>
      </w:tr>
      <w:tr w:rsidR="00A9113D" w:rsidRPr="00254AE0" w:rsidTr="00CF15AE">
        <w:tc>
          <w:tcPr>
            <w:tcW w:w="426" w:type="dxa"/>
          </w:tcPr>
          <w:p w:rsidR="00A9113D" w:rsidRPr="00254AE0" w:rsidRDefault="00A9113D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1" w:type="dxa"/>
          </w:tcPr>
          <w:p w:rsidR="00A9113D" w:rsidRDefault="00A9113D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Марина Павловна</w:t>
            </w:r>
          </w:p>
        </w:tc>
        <w:tc>
          <w:tcPr>
            <w:tcW w:w="7775" w:type="dxa"/>
          </w:tcPr>
          <w:p w:rsidR="00A9113D" w:rsidRDefault="000E1703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апрель 2019</w:t>
            </w:r>
          </w:p>
          <w:p w:rsidR="004063ED" w:rsidRPr="00B10EAC" w:rsidRDefault="004063ED" w:rsidP="004063ED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подготовку призера  Пермского чемпионата по английскому языку, май 2019</w:t>
            </w:r>
          </w:p>
        </w:tc>
      </w:tr>
    </w:tbl>
    <w:p w:rsidR="00254AE0" w:rsidRPr="00702F95" w:rsidRDefault="00254AE0" w:rsidP="006E2F4C">
      <w:pPr>
        <w:rPr>
          <w:rFonts w:ascii="Times New Roman" w:hAnsi="Times New Roman" w:cs="Times New Roman"/>
          <w:sz w:val="24"/>
          <w:szCs w:val="24"/>
        </w:rPr>
      </w:pPr>
    </w:p>
    <w:p w:rsidR="00747B65" w:rsidRPr="00747B65" w:rsidRDefault="00747B65" w:rsidP="00747B65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747B65">
        <w:rPr>
          <w:rFonts w:ascii="Times New Roman" w:hAnsi="Times New Roman" w:cs="Times New Roman"/>
        </w:rPr>
        <w:t>Перспективный план аттестации учителей ОПОП:</w:t>
      </w:r>
    </w:p>
    <w:tbl>
      <w:tblPr>
        <w:tblW w:w="12185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138"/>
        <w:gridCol w:w="1418"/>
        <w:gridCol w:w="993"/>
        <w:gridCol w:w="1134"/>
        <w:gridCol w:w="992"/>
        <w:gridCol w:w="993"/>
        <w:gridCol w:w="993"/>
        <w:gridCol w:w="993"/>
        <w:gridCol w:w="985"/>
      </w:tblGrid>
      <w:tr w:rsidR="00CB1E52" w:rsidRPr="00747B65" w:rsidTr="00CB1E52">
        <w:tc>
          <w:tcPr>
            <w:tcW w:w="547" w:type="dxa"/>
            <w:vMerge w:val="restart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47B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7B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38" w:type="dxa"/>
            <w:vMerge w:val="restart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418" w:type="dxa"/>
            <w:vMerge w:val="restart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  <w:gridSpan w:val="6"/>
          </w:tcPr>
          <w:p w:rsidR="00CB1E52" w:rsidRPr="00747B65" w:rsidRDefault="00CB1E52" w:rsidP="007F6C2F">
            <w:pPr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Планируемый срок прохождения аттестации</w:t>
            </w: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  <w:vMerge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1E52" w:rsidRPr="00747B65" w:rsidRDefault="00CB1E52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CB1E52" w:rsidRPr="00747B65" w:rsidRDefault="00CB1E52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B1E52" w:rsidRPr="00747B65" w:rsidRDefault="00CB1E52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3" w:type="dxa"/>
          </w:tcPr>
          <w:p w:rsidR="00CB1E52" w:rsidRDefault="00CB1E52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CB1E52" w:rsidRPr="00254AE0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1418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CB1E52" w:rsidRPr="00254AE0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1418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8" w:type="dxa"/>
          </w:tcPr>
          <w:p w:rsidR="00CB1E52" w:rsidRPr="00254AE0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1418" w:type="dxa"/>
          </w:tcPr>
          <w:p w:rsidR="00CB1E52" w:rsidRPr="00747B65" w:rsidRDefault="00141E04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CB1E5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1E52" w:rsidRPr="00747B65" w:rsidRDefault="00141E04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CB1E52" w:rsidRPr="00254AE0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1418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2015 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CB1E52" w:rsidRPr="00254AE0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Ксения Александровна</w:t>
            </w:r>
          </w:p>
        </w:tc>
        <w:tc>
          <w:tcPr>
            <w:tcW w:w="1418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2015 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E52" w:rsidRPr="00747B65" w:rsidTr="00CB1E52">
        <w:trPr>
          <w:gridAfter w:val="1"/>
          <w:wAfter w:w="985" w:type="dxa"/>
        </w:trPr>
        <w:tc>
          <w:tcPr>
            <w:tcW w:w="547" w:type="dxa"/>
          </w:tcPr>
          <w:p w:rsidR="00CB1E52" w:rsidRPr="00747B65" w:rsidRDefault="00CB1E52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:rsidR="00CB1E52" w:rsidRDefault="00CB1E52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Марина Павловна</w:t>
            </w:r>
          </w:p>
        </w:tc>
        <w:tc>
          <w:tcPr>
            <w:tcW w:w="1418" w:type="dxa"/>
          </w:tcPr>
          <w:p w:rsidR="00CB1E52" w:rsidRDefault="00141E04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="00CB1E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E52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1E52" w:rsidRPr="00747B65" w:rsidRDefault="00141E04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CB1E52" w:rsidRPr="00747B65" w:rsidRDefault="00CB1E52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5AE" w:rsidRDefault="00CF15AE" w:rsidP="006E2F4C">
      <w:pPr>
        <w:rPr>
          <w:rFonts w:ascii="Times New Roman" w:hAnsi="Times New Roman"/>
          <w:b/>
        </w:rPr>
      </w:pPr>
    </w:p>
    <w:p w:rsidR="006E2F4C" w:rsidRDefault="002A06B3" w:rsidP="006E2F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работы над единой методической темой.</w:t>
      </w:r>
    </w:p>
    <w:p w:rsidR="00D80167" w:rsidRDefault="002A06B3" w:rsidP="002A0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Работая над методической темой школы </w:t>
      </w:r>
      <w:r>
        <w:rPr>
          <w:rFonts w:ascii="Times New Roman" w:hAnsi="Times New Roman"/>
          <w:b/>
        </w:rPr>
        <w:t>«</w:t>
      </w:r>
      <w:r w:rsidRPr="00CA77E8">
        <w:rPr>
          <w:rFonts w:ascii="Times New Roman" w:hAnsi="Times New Roman" w:cs="Times New Roman"/>
          <w:sz w:val="24"/>
          <w:szCs w:val="24"/>
        </w:rPr>
        <w:t xml:space="preserve">Теория и практика применения </w:t>
      </w:r>
      <w:proofErr w:type="spellStart"/>
      <w:r w:rsidRPr="00CA77E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CA77E8">
        <w:rPr>
          <w:rFonts w:ascii="Times New Roman" w:hAnsi="Times New Roman" w:cs="Times New Roman"/>
          <w:sz w:val="24"/>
          <w:szCs w:val="24"/>
        </w:rPr>
        <w:t xml:space="preserve">-ориентированных </w:t>
      </w:r>
      <w:r>
        <w:rPr>
          <w:rFonts w:ascii="Times New Roman" w:hAnsi="Times New Roman" w:cs="Times New Roman"/>
          <w:sz w:val="24"/>
          <w:szCs w:val="24"/>
        </w:rPr>
        <w:t xml:space="preserve">заданий в урочной деятельности», </w:t>
      </w:r>
      <w:r>
        <w:rPr>
          <w:rFonts w:ascii="Times New Roman" w:hAnsi="Times New Roman"/>
        </w:rPr>
        <w:t xml:space="preserve">учителя поставили перед собой цель </w:t>
      </w:r>
      <w:proofErr w:type="gramStart"/>
      <w:r>
        <w:rPr>
          <w:rFonts w:ascii="Times New Roman" w:hAnsi="Times New Roman"/>
        </w:rPr>
        <w:t>-с</w:t>
      </w:r>
      <w:proofErr w:type="gramEnd"/>
      <w:r>
        <w:rPr>
          <w:rFonts w:ascii="Times New Roman" w:hAnsi="Times New Roman"/>
        </w:rPr>
        <w:t xml:space="preserve">оздать  условия  для изучения эффективности применения </w:t>
      </w:r>
      <w:proofErr w:type="spellStart"/>
      <w:r>
        <w:rPr>
          <w:rFonts w:ascii="Times New Roman" w:hAnsi="Times New Roman"/>
        </w:rPr>
        <w:t>компетентностно</w:t>
      </w:r>
      <w:proofErr w:type="spellEnd"/>
      <w:r>
        <w:rPr>
          <w:rFonts w:ascii="Times New Roman" w:hAnsi="Times New Roman"/>
        </w:rPr>
        <w:t xml:space="preserve"> - ориентированных заданий (КОЗ) в работе с обучающимися на уроках иностранного языка. </w:t>
      </w:r>
    </w:p>
    <w:p w:rsidR="00D80167" w:rsidRPr="00D80167" w:rsidRDefault="00D80167" w:rsidP="00D80167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Важно было рассмотреть:</w:t>
      </w:r>
    </w:p>
    <w:p w:rsidR="00D80167" w:rsidRPr="00D80167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актуальность применения КОЗ на уроке</w:t>
      </w:r>
      <w:r w:rsidR="00AD76F6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Pr="00D80167">
        <w:rPr>
          <w:rFonts w:ascii="Times New Roman" w:hAnsi="Times New Roman"/>
          <w:sz w:val="24"/>
          <w:szCs w:val="24"/>
        </w:rPr>
        <w:t xml:space="preserve"> с целью </w:t>
      </w:r>
      <w:r w:rsidRPr="00D80167">
        <w:rPr>
          <w:rFonts w:ascii="Times New Roman" w:eastAsia="Times New Roman" w:hAnsi="Times New Roman"/>
          <w:sz w:val="24"/>
          <w:szCs w:val="24"/>
        </w:rPr>
        <w:t xml:space="preserve">формирования универсальных учебных действий </w:t>
      </w:r>
      <w:proofErr w:type="spellStart"/>
      <w:r w:rsidR="00AD76F6">
        <w:rPr>
          <w:rFonts w:ascii="Times New Roman" w:eastAsia="Times New Roman" w:hAnsi="Times New Roman"/>
          <w:sz w:val="24"/>
          <w:szCs w:val="24"/>
        </w:rPr>
        <w:t>об</w:t>
      </w:r>
      <w:r w:rsidRPr="00D80167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D80167">
        <w:rPr>
          <w:rFonts w:ascii="Times New Roman" w:hAnsi="Times New Roman"/>
          <w:sz w:val="24"/>
          <w:szCs w:val="24"/>
        </w:rPr>
        <w:t>;</w:t>
      </w:r>
    </w:p>
    <w:p w:rsidR="00D80167" w:rsidRPr="00AD76F6" w:rsidRDefault="00AD76F6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76F6">
        <w:rPr>
          <w:rFonts w:ascii="Times New Roman" w:hAnsi="Times New Roman"/>
          <w:sz w:val="24"/>
          <w:szCs w:val="24"/>
        </w:rPr>
        <w:t xml:space="preserve">владеть технологиями построения </w:t>
      </w:r>
      <w:proofErr w:type="spellStart"/>
      <w:r w:rsidRPr="00AD76F6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AD76F6">
        <w:rPr>
          <w:rFonts w:ascii="Times New Roman" w:hAnsi="Times New Roman"/>
          <w:sz w:val="24"/>
          <w:szCs w:val="24"/>
        </w:rPr>
        <w:t>-ориентированных заданий (уровни построения КОЗ  и их соотнесение к уровню сложности заданий и проверяемым элементам)</w:t>
      </w:r>
      <w:r w:rsidR="00D80167" w:rsidRPr="00AD76F6">
        <w:rPr>
          <w:rFonts w:ascii="Times New Roman" w:hAnsi="Times New Roman"/>
          <w:sz w:val="24"/>
          <w:szCs w:val="24"/>
        </w:rPr>
        <w:t>;</w:t>
      </w:r>
    </w:p>
    <w:p w:rsidR="00D80167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на практике </w:t>
      </w:r>
      <w:r w:rsidR="00AD76F6">
        <w:rPr>
          <w:rFonts w:ascii="Times New Roman" w:hAnsi="Times New Roman"/>
          <w:sz w:val="24"/>
          <w:szCs w:val="24"/>
        </w:rPr>
        <w:t>на</w:t>
      </w:r>
      <w:r w:rsidRPr="00D80167">
        <w:rPr>
          <w:rFonts w:ascii="Times New Roman" w:hAnsi="Times New Roman"/>
          <w:sz w:val="24"/>
          <w:szCs w:val="24"/>
        </w:rPr>
        <w:t xml:space="preserve">учиться конструировать </w:t>
      </w:r>
      <w:proofErr w:type="spellStart"/>
      <w:r w:rsidRPr="00D80167">
        <w:rPr>
          <w:rFonts w:ascii="Times New Roman" w:hAnsi="Times New Roman"/>
          <w:sz w:val="24"/>
          <w:szCs w:val="24"/>
        </w:rPr>
        <w:t>компетентн</w:t>
      </w:r>
      <w:r w:rsidR="00A35049">
        <w:rPr>
          <w:rFonts w:ascii="Times New Roman" w:hAnsi="Times New Roman"/>
          <w:sz w:val="24"/>
          <w:szCs w:val="24"/>
        </w:rPr>
        <w:t>остно</w:t>
      </w:r>
      <w:proofErr w:type="spellEnd"/>
      <w:r w:rsidR="00A35049">
        <w:rPr>
          <w:rFonts w:ascii="Times New Roman" w:hAnsi="Times New Roman"/>
          <w:sz w:val="24"/>
          <w:szCs w:val="24"/>
        </w:rPr>
        <w:t xml:space="preserve"> - ориентированные задания</w:t>
      </w:r>
    </w:p>
    <w:p w:rsidR="00A35049" w:rsidRPr="00D80167" w:rsidRDefault="00A35049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при проведении уроков.</w:t>
      </w:r>
    </w:p>
    <w:p w:rsidR="0008379B" w:rsidRDefault="002A06B3" w:rsidP="002A06B3">
      <w:pPr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Для этого каждый учитель в нашем объединении  выбрал тему  самообразования на 201</w:t>
      </w:r>
      <w:r w:rsidR="00AD76F6">
        <w:rPr>
          <w:rFonts w:ascii="Times New Roman" w:hAnsi="Times New Roman"/>
          <w:sz w:val="24"/>
          <w:szCs w:val="24"/>
        </w:rPr>
        <w:t>8</w:t>
      </w:r>
      <w:r w:rsidRPr="00D80167">
        <w:rPr>
          <w:rFonts w:ascii="Times New Roman" w:hAnsi="Times New Roman"/>
          <w:sz w:val="24"/>
          <w:szCs w:val="24"/>
        </w:rPr>
        <w:t>-201</w:t>
      </w:r>
      <w:r w:rsidR="00AD76F6">
        <w:rPr>
          <w:rFonts w:ascii="Times New Roman" w:hAnsi="Times New Roman"/>
          <w:sz w:val="24"/>
          <w:szCs w:val="24"/>
        </w:rPr>
        <w:t>9</w:t>
      </w:r>
      <w:r w:rsidRPr="00D80167">
        <w:rPr>
          <w:rFonts w:ascii="Times New Roman" w:hAnsi="Times New Roman"/>
          <w:sz w:val="24"/>
          <w:szCs w:val="24"/>
        </w:rPr>
        <w:t xml:space="preserve"> учебный год, связанную с методической темой школы. </w:t>
      </w:r>
      <w:proofErr w:type="gramStart"/>
      <w:r w:rsidRPr="00D80167">
        <w:rPr>
          <w:rFonts w:ascii="Times New Roman" w:hAnsi="Times New Roman"/>
          <w:sz w:val="24"/>
          <w:szCs w:val="24"/>
        </w:rPr>
        <w:t>Мы разбили их на более мелкие</w:t>
      </w:r>
      <w:r w:rsidR="001000AE">
        <w:rPr>
          <w:rFonts w:ascii="Times New Roman" w:hAnsi="Times New Roman"/>
          <w:sz w:val="24"/>
          <w:szCs w:val="24"/>
        </w:rPr>
        <w:t>, изучая применение КОЗ в определенном классе</w:t>
      </w:r>
      <w:r w:rsidRPr="00D8016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t>1) Щербатова Дарья Александровна ««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 xml:space="preserve">-ориентированные задания как средство формирования ключевых компетенций обучающихся на уроках английского языка в 5 классе» </w:t>
      </w:r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t>2) Ушакова Ксения Александровна 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 xml:space="preserve">-ориентированные задания как средство формирования ключевых компетенций обучающихся на уроках английского языка в 6 классе» </w:t>
      </w:r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t>3) Токарева Елена Михайловна 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 xml:space="preserve">-ориентированные задания как средство формирования ключевых компетенций обучающихся на уроках английского языка в 7 классе» </w:t>
      </w:r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t>4) Чистова Марина  Павловна 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 xml:space="preserve">-ориентированные задания как средство формирования ключевых компетенций обучающихся на уроках английского языка в 8 классе» </w:t>
      </w:r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lastRenderedPageBreak/>
        <w:t>5) Гаврик Ольга  Валерьевна 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 xml:space="preserve">-ориентированные задания как средство формирования ключевых компетенций обучающихся на уроках английского языка в 9 классе» </w:t>
      </w:r>
    </w:p>
    <w:p w:rsidR="001000AE" w:rsidRPr="001000AE" w:rsidRDefault="001000AE" w:rsidP="001000AE">
      <w:pPr>
        <w:rPr>
          <w:rFonts w:ascii="Times New Roman" w:hAnsi="Times New Roman" w:cs="Times New Roman"/>
          <w:sz w:val="24"/>
          <w:szCs w:val="24"/>
        </w:rPr>
      </w:pPr>
      <w:r w:rsidRPr="001000AE">
        <w:rPr>
          <w:rFonts w:ascii="Times New Roman" w:hAnsi="Times New Roman" w:cs="Times New Roman"/>
          <w:sz w:val="24"/>
          <w:szCs w:val="24"/>
        </w:rPr>
        <w:t>6)  Иванова Вера Николаевна «</w:t>
      </w:r>
      <w:proofErr w:type="spellStart"/>
      <w:r w:rsidRPr="001000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000AE">
        <w:rPr>
          <w:rFonts w:ascii="Times New Roman" w:hAnsi="Times New Roman" w:cs="Times New Roman"/>
          <w:sz w:val="24"/>
          <w:szCs w:val="24"/>
        </w:rPr>
        <w:t>-ориентированные задания как средство формирования ключевых компетенций обучающихся на уроках французского языка в 9 классе».</w:t>
      </w:r>
    </w:p>
    <w:p w:rsidR="002A06B3" w:rsidRDefault="002A06B3" w:rsidP="002A06B3">
      <w:pPr>
        <w:rPr>
          <w:rFonts w:ascii="Times New Roman" w:hAnsi="Times New Roman" w:cs="Times New Roman"/>
          <w:sz w:val="24"/>
          <w:szCs w:val="24"/>
        </w:rPr>
      </w:pPr>
      <w:r w:rsidRPr="00D80167">
        <w:rPr>
          <w:rFonts w:ascii="Times New Roman" w:hAnsi="Times New Roman" w:cs="Times New Roman"/>
          <w:sz w:val="24"/>
          <w:szCs w:val="24"/>
        </w:rPr>
        <w:t>В январе 201</w:t>
      </w:r>
      <w:r w:rsidR="001000AE">
        <w:rPr>
          <w:rFonts w:ascii="Times New Roman" w:hAnsi="Times New Roman" w:cs="Times New Roman"/>
          <w:sz w:val="24"/>
          <w:szCs w:val="24"/>
        </w:rPr>
        <w:t>9</w:t>
      </w:r>
      <w:r w:rsidRPr="00D80167">
        <w:rPr>
          <w:rFonts w:ascii="Times New Roman" w:hAnsi="Times New Roman" w:cs="Times New Roman"/>
          <w:sz w:val="24"/>
          <w:szCs w:val="24"/>
        </w:rPr>
        <w:t xml:space="preserve"> года на заседании ОПОП каждый учитель представил накопленный теоретический материал по своей теме</w:t>
      </w:r>
      <w:r w:rsidR="001000AE">
        <w:rPr>
          <w:rFonts w:ascii="Times New Roman" w:hAnsi="Times New Roman" w:cs="Times New Roman"/>
          <w:sz w:val="24"/>
          <w:szCs w:val="24"/>
        </w:rPr>
        <w:t>,</w:t>
      </w:r>
      <w:r w:rsidRPr="00D80167">
        <w:rPr>
          <w:rFonts w:ascii="Times New Roman" w:hAnsi="Times New Roman" w:cs="Times New Roman"/>
          <w:sz w:val="24"/>
          <w:szCs w:val="24"/>
        </w:rPr>
        <w:t xml:space="preserve"> анализ УМК</w:t>
      </w:r>
      <w:r w:rsidR="001000AE">
        <w:rPr>
          <w:rFonts w:ascii="Times New Roman" w:hAnsi="Times New Roman" w:cs="Times New Roman"/>
          <w:sz w:val="24"/>
          <w:szCs w:val="24"/>
        </w:rPr>
        <w:t xml:space="preserve"> в определенном классе</w:t>
      </w:r>
      <w:r w:rsidR="00782AD6">
        <w:rPr>
          <w:rFonts w:ascii="Times New Roman" w:hAnsi="Times New Roman" w:cs="Times New Roman"/>
          <w:sz w:val="24"/>
          <w:szCs w:val="24"/>
        </w:rPr>
        <w:t>,</w:t>
      </w:r>
      <w:r w:rsidR="001000AE">
        <w:rPr>
          <w:rFonts w:ascii="Times New Roman" w:hAnsi="Times New Roman" w:cs="Times New Roman"/>
          <w:sz w:val="24"/>
          <w:szCs w:val="24"/>
        </w:rPr>
        <w:t xml:space="preserve"> </w:t>
      </w:r>
      <w:r w:rsidRPr="00D80167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782AD6">
        <w:rPr>
          <w:rFonts w:ascii="Times New Roman" w:hAnsi="Times New Roman" w:cs="Times New Roman"/>
          <w:sz w:val="24"/>
          <w:szCs w:val="24"/>
        </w:rPr>
        <w:t>ый</w:t>
      </w:r>
      <w:r w:rsidRPr="00D80167">
        <w:rPr>
          <w:rFonts w:ascii="Times New Roman" w:hAnsi="Times New Roman" w:cs="Times New Roman"/>
          <w:sz w:val="24"/>
          <w:szCs w:val="24"/>
        </w:rPr>
        <w:t xml:space="preserve"> мы </w:t>
      </w:r>
      <w:r w:rsidR="00782AD6">
        <w:rPr>
          <w:rFonts w:ascii="Times New Roman" w:hAnsi="Times New Roman" w:cs="Times New Roman"/>
          <w:sz w:val="24"/>
          <w:szCs w:val="24"/>
        </w:rPr>
        <w:t>используем</w:t>
      </w:r>
      <w:r w:rsidRPr="00D80167">
        <w:rPr>
          <w:rFonts w:ascii="Times New Roman" w:hAnsi="Times New Roman" w:cs="Times New Roman"/>
          <w:sz w:val="24"/>
          <w:szCs w:val="24"/>
        </w:rPr>
        <w:t xml:space="preserve">.  Учителя внимательно просмотрели их, отбирая </w:t>
      </w:r>
      <w:proofErr w:type="spellStart"/>
      <w:r w:rsidRPr="00D8016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80167">
        <w:rPr>
          <w:rFonts w:ascii="Times New Roman" w:hAnsi="Times New Roman" w:cs="Times New Roman"/>
          <w:sz w:val="24"/>
          <w:szCs w:val="24"/>
        </w:rPr>
        <w:t xml:space="preserve">-ориентированные задания. Обсудив полученные результаты,  пришли к выводу, что УМК “Английский в фокусе” и “Твой друг французский язык ” содержит большое количество КОЗ, но они не дифференцированы по уровню сложности. </w:t>
      </w:r>
      <w:proofErr w:type="gramStart"/>
      <w:r w:rsidRPr="00D80167">
        <w:rPr>
          <w:rFonts w:ascii="Times New Roman" w:hAnsi="Times New Roman" w:cs="Times New Roman"/>
          <w:sz w:val="24"/>
          <w:szCs w:val="24"/>
        </w:rPr>
        <w:t xml:space="preserve">Следующим этапом нашей работы было решение:  разработать </w:t>
      </w:r>
      <w:r w:rsidR="00A3504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D80167">
        <w:rPr>
          <w:rFonts w:ascii="Times New Roman" w:hAnsi="Times New Roman" w:cs="Times New Roman"/>
          <w:sz w:val="24"/>
          <w:szCs w:val="24"/>
        </w:rPr>
        <w:t>тр</w:t>
      </w:r>
      <w:r w:rsidR="00A35049">
        <w:rPr>
          <w:rFonts w:ascii="Times New Roman" w:hAnsi="Times New Roman" w:cs="Times New Roman"/>
          <w:sz w:val="24"/>
          <w:szCs w:val="24"/>
        </w:rPr>
        <w:t>ех</w:t>
      </w:r>
      <w:r w:rsidRPr="00D80167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35049">
        <w:rPr>
          <w:rFonts w:ascii="Times New Roman" w:hAnsi="Times New Roman" w:cs="Times New Roman"/>
          <w:sz w:val="24"/>
          <w:szCs w:val="24"/>
        </w:rPr>
        <w:t>ей</w:t>
      </w:r>
      <w:r w:rsidRPr="00D80167">
        <w:rPr>
          <w:rFonts w:ascii="Times New Roman" w:hAnsi="Times New Roman" w:cs="Times New Roman"/>
          <w:sz w:val="24"/>
          <w:szCs w:val="24"/>
        </w:rPr>
        <w:t xml:space="preserve"> сложности, которые мы  смогли бы использовать на уроке для обучающихся разного уровня подготовленности.</w:t>
      </w:r>
      <w:proofErr w:type="gramEnd"/>
      <w:r w:rsidRPr="00D80167">
        <w:rPr>
          <w:rFonts w:ascii="Times New Roman" w:hAnsi="Times New Roman" w:cs="Times New Roman"/>
          <w:sz w:val="24"/>
          <w:szCs w:val="24"/>
        </w:rPr>
        <w:t xml:space="preserve">  Что и было сделано. Каждый учитель в марте представил свои задания вниманию других участников ОПОП. </w:t>
      </w:r>
    </w:p>
    <w:p w:rsidR="00A35049" w:rsidRPr="00A35049" w:rsidRDefault="00A35049" w:rsidP="00A35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работа над методической темой завершена. В 2019-2020 учебном году преподаватели ОПОП иностранных языков приступают к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вой методической темой: </w:t>
      </w:r>
      <w:r w:rsidRPr="00A35049">
        <w:rPr>
          <w:rFonts w:ascii="Times New Roman" w:hAnsi="Times New Roman" w:cs="Times New Roman"/>
          <w:b/>
          <w:sz w:val="24"/>
          <w:szCs w:val="24"/>
        </w:rPr>
        <w:t>« Оценка качества образования в условиях реализации ФГОС: проектирование оценочных материалов в образовательном пространстве лицея».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jc w:val="center"/>
              <w:rPr>
                <w:b/>
                <w:sz w:val="24"/>
                <w:szCs w:val="24"/>
              </w:rPr>
            </w:pPr>
            <w:r w:rsidRPr="00A35049">
              <w:rPr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b/>
                <w:sz w:val="24"/>
                <w:szCs w:val="24"/>
              </w:rPr>
            </w:pPr>
            <w:r w:rsidRPr="00A35049">
              <w:rPr>
                <w:b/>
                <w:sz w:val="24"/>
                <w:szCs w:val="24"/>
              </w:rPr>
              <w:t>Сроки</w:t>
            </w:r>
          </w:p>
        </w:tc>
      </w:tr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 xml:space="preserve">   Общие требования к содержанию оценочных материалов, порядок их разработки, согласования и актуализации.   Планирование работы ОПОП.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сентябрь</w:t>
            </w:r>
          </w:p>
        </w:tc>
      </w:tr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rPr>
                <w:b/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 xml:space="preserve">Изучение </w:t>
            </w:r>
            <w:proofErr w:type="gramStart"/>
            <w:r w:rsidRPr="00A35049">
              <w:rPr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A35049">
              <w:rPr>
                <w:sz w:val="24"/>
                <w:szCs w:val="24"/>
              </w:rPr>
              <w:t xml:space="preserve"> в лицее.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ноябрь</w:t>
            </w:r>
          </w:p>
        </w:tc>
      </w:tr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Оценочные материалы: проблемы, поиски, находки.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январь</w:t>
            </w:r>
          </w:p>
        </w:tc>
      </w:tr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Формирование фонда оценочных материалов по предметам</w:t>
            </w:r>
            <w:proofErr w:type="gramStart"/>
            <w:r w:rsidRPr="00A35049">
              <w:rPr>
                <w:sz w:val="24"/>
                <w:szCs w:val="24"/>
              </w:rPr>
              <w:t xml:space="preserve"> .</w:t>
            </w:r>
            <w:proofErr w:type="gramEnd"/>
            <w:r w:rsidRPr="00A35049">
              <w:rPr>
                <w:sz w:val="24"/>
                <w:szCs w:val="24"/>
              </w:rPr>
              <w:t xml:space="preserve"> Отчеты по темам самообразования педагогов.  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март</w:t>
            </w:r>
          </w:p>
        </w:tc>
      </w:tr>
      <w:tr w:rsidR="00A35049" w:rsidRPr="00A35049" w:rsidTr="003D56A4">
        <w:tc>
          <w:tcPr>
            <w:tcW w:w="5920" w:type="dxa"/>
          </w:tcPr>
          <w:p w:rsidR="00A35049" w:rsidRPr="00A35049" w:rsidRDefault="00A35049" w:rsidP="003D56A4">
            <w:pPr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Анализ  работы ОПОП. Перспективы работы на следующий учебный год.</w:t>
            </w:r>
          </w:p>
        </w:tc>
        <w:tc>
          <w:tcPr>
            <w:tcW w:w="3651" w:type="dxa"/>
          </w:tcPr>
          <w:p w:rsidR="00A35049" w:rsidRPr="00A35049" w:rsidRDefault="00A35049" w:rsidP="003D56A4">
            <w:pPr>
              <w:jc w:val="center"/>
              <w:rPr>
                <w:sz w:val="24"/>
                <w:szCs w:val="24"/>
              </w:rPr>
            </w:pPr>
            <w:r w:rsidRPr="00A35049">
              <w:rPr>
                <w:sz w:val="24"/>
                <w:szCs w:val="24"/>
              </w:rPr>
              <w:t>май</w:t>
            </w:r>
          </w:p>
        </w:tc>
      </w:tr>
    </w:tbl>
    <w:p w:rsidR="00A35049" w:rsidRPr="00D80167" w:rsidRDefault="00A35049" w:rsidP="002A06B3">
      <w:pPr>
        <w:rPr>
          <w:rFonts w:ascii="Times New Roman" w:hAnsi="Times New Roman" w:cs="Times New Roman"/>
          <w:sz w:val="24"/>
          <w:szCs w:val="24"/>
        </w:rPr>
      </w:pPr>
    </w:p>
    <w:p w:rsidR="00BB15BA" w:rsidRPr="00BB15BA" w:rsidRDefault="00BB15BA" w:rsidP="00BB15BA">
      <w:pPr>
        <w:tabs>
          <w:tab w:val="left" w:pos="720"/>
        </w:tabs>
        <w:spacing w:before="24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BA">
        <w:rPr>
          <w:rFonts w:ascii="Times New Roman" w:hAnsi="Times New Roman" w:cs="Times New Roman"/>
          <w:b/>
          <w:sz w:val="24"/>
          <w:szCs w:val="24"/>
        </w:rPr>
        <w:t>В каком направлении следует активизировать работу</w:t>
      </w:r>
    </w:p>
    <w:p w:rsidR="00BB15BA" w:rsidRPr="00BB15BA" w:rsidRDefault="00BB15BA" w:rsidP="00BB15BA">
      <w:pPr>
        <w:tabs>
          <w:tab w:val="left" w:pos="720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 xml:space="preserve">Учителям, работающим в ОПОП </w:t>
      </w:r>
      <w:r>
        <w:rPr>
          <w:rFonts w:ascii="Times New Roman" w:hAnsi="Times New Roman" w:cs="Times New Roman"/>
          <w:sz w:val="24"/>
          <w:szCs w:val="24"/>
        </w:rPr>
        <w:t>иностранных языков,</w:t>
      </w:r>
      <w:r w:rsidRPr="00BB15BA">
        <w:rPr>
          <w:rFonts w:ascii="Times New Roman" w:hAnsi="Times New Roman" w:cs="Times New Roman"/>
          <w:sz w:val="24"/>
          <w:szCs w:val="24"/>
        </w:rPr>
        <w:t xml:space="preserve"> следует активизировать работу по обобщению своего педагогического опыта и оформление его в публикации, дополнительную работу с мотивированными детьми,</w:t>
      </w:r>
      <w:r w:rsidR="001000AE">
        <w:rPr>
          <w:rFonts w:ascii="Times New Roman" w:hAnsi="Times New Roman" w:cs="Times New Roman"/>
          <w:sz w:val="24"/>
          <w:szCs w:val="24"/>
        </w:rPr>
        <w:t xml:space="preserve">  их подготовку к участию в </w:t>
      </w:r>
      <w:proofErr w:type="spellStart"/>
      <w:r w:rsidR="001000A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000AE"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Pr="00BB15BA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8026B3">
        <w:rPr>
          <w:rFonts w:ascii="Times New Roman" w:hAnsi="Times New Roman" w:cs="Times New Roman"/>
          <w:sz w:val="24"/>
          <w:szCs w:val="24"/>
        </w:rPr>
        <w:t>методической копилки технологических карт уроков страноведения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6B3">
        <w:rPr>
          <w:rFonts w:ascii="Times New Roman" w:hAnsi="Times New Roman" w:cs="Times New Roman"/>
          <w:sz w:val="24"/>
          <w:szCs w:val="24"/>
        </w:rPr>
        <w:t xml:space="preserve"> Данная задача была реализована частично в этом учебном году, в связи с высокой загруженностью учителей ОПОП.</w:t>
      </w:r>
    </w:p>
    <w:p w:rsidR="00BB15BA" w:rsidRDefault="00BB15BA" w:rsidP="00BB15BA">
      <w:pPr>
        <w:pStyle w:val="a5"/>
        <w:spacing w:after="0"/>
        <w:ind w:left="284"/>
        <w:rPr>
          <w:rStyle w:val="a6"/>
          <w:rFonts w:ascii="Times New Roman" w:hAnsi="Times New Roman"/>
          <w:i w:val="0"/>
          <w:sz w:val="24"/>
          <w:szCs w:val="24"/>
        </w:rPr>
      </w:pPr>
      <w:r w:rsidRPr="00BB15BA">
        <w:rPr>
          <w:rStyle w:val="a6"/>
          <w:rFonts w:ascii="Times New Roman" w:hAnsi="Times New Roman"/>
          <w:i w:val="0"/>
          <w:sz w:val="24"/>
          <w:szCs w:val="24"/>
        </w:rPr>
        <w:t xml:space="preserve"> Активнее вовлекать  детей в процесс оценивания, чтобы </w:t>
      </w:r>
      <w:r w:rsidRPr="00BB15BA">
        <w:rPr>
          <w:rFonts w:ascii="Times New Roman" w:hAnsi="Times New Roman"/>
          <w:sz w:val="24"/>
          <w:szCs w:val="24"/>
        </w:rPr>
        <w:t>обучающиес</w:t>
      </w:r>
      <w:r w:rsidRPr="00BB15BA">
        <w:rPr>
          <w:rFonts w:ascii="Times New Roman" w:hAnsi="Times New Roman"/>
          <w:i/>
          <w:sz w:val="24"/>
          <w:szCs w:val="24"/>
        </w:rPr>
        <w:t xml:space="preserve">я </w:t>
      </w:r>
      <w:r w:rsidRPr="00BB15BA">
        <w:rPr>
          <w:rStyle w:val="a6"/>
          <w:rFonts w:ascii="Times New Roman" w:hAnsi="Times New Roman"/>
          <w:i w:val="0"/>
          <w:sz w:val="24"/>
          <w:szCs w:val="24"/>
        </w:rPr>
        <w:t>получали информацию о том, насколько успешно    они действуют, чтобы сосредоточить свои усилия в нужном направлении.</w:t>
      </w:r>
    </w:p>
    <w:p w:rsidR="00BB15BA" w:rsidRPr="00BB15BA" w:rsidRDefault="00BB15BA" w:rsidP="00BB15BA">
      <w:pPr>
        <w:pStyle w:val="a5"/>
        <w:spacing w:after="0"/>
        <w:ind w:left="284"/>
        <w:jc w:val="center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BB15BA">
        <w:rPr>
          <w:rFonts w:ascii="Times New Roman" w:hAnsi="Times New Roman"/>
          <w:b/>
          <w:sz w:val="24"/>
          <w:szCs w:val="24"/>
        </w:rPr>
        <w:lastRenderedPageBreak/>
        <w:t>Анализ учебных программ и учебников, используемых в образовательном процессе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Преподавание английского языка ведется с использованием современного учебника   «Английский в фокусе». В данном учебнике уделяется внимание развитию всех  видов речевой деятельности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чтению, говорению и письму) при помощи разнообразных коммуникативных заданий и упражнений. Модульный подход курса «Английский в фокусе» помогает осуществлять всестороннее развитие учащихся, дает возможность участвовать в различных видах деятельности, таких как игра, чтение и различные виды работ с текстом, создание проектов и их презентация, выполнение заданий в формате ОГЭ и ЕГЭ. Благодаря сборнику контрольных заданий, учитель может отследить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предметных компетенций учащихся по всем видам речевой деятельности. Кроме этого, УМК для начальной школы содержат диски с аудио и видеоматериалом, а также интерактивные игры для закрепления изученного материала.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Учителя французского языка апробируют УМК «Твой друг французский язык» для </w:t>
      </w:r>
      <w:r w:rsidR="00293A6B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83348E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293A6B">
        <w:rPr>
          <w:rFonts w:ascii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класса в соответствии с авторской программой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Кулигиной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</w:t>
      </w:r>
      <w:r w:rsidR="00A350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2007E">
        <w:rPr>
          <w:rFonts w:ascii="Times New Roman" w:hAnsi="Times New Roman" w:cs="Times New Roman"/>
          <w:color w:val="333333"/>
          <w:sz w:val="24"/>
          <w:szCs w:val="24"/>
        </w:rPr>
        <w:t>Учебник соответствует требованиям ФГОС. В основе учебника – коммуникативно-</w:t>
      </w:r>
      <w:proofErr w:type="spellStart"/>
      <w:r w:rsidR="00D2007E">
        <w:rPr>
          <w:rFonts w:ascii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="00D2007E">
        <w:rPr>
          <w:rFonts w:ascii="Times New Roman" w:hAnsi="Times New Roman" w:cs="Times New Roman"/>
          <w:color w:val="333333"/>
          <w:sz w:val="24"/>
          <w:szCs w:val="24"/>
        </w:rPr>
        <w:t xml:space="preserve"> метод обучения, активизирующий различные виды речевой деятельности с помощью творческих методических приемов, игр, занимательных заданий, страноведческой информации.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Преподавание английского и французского языков  ведется на базовом уровне во всех классах лицея. </w:t>
      </w:r>
    </w:p>
    <w:p w:rsidR="0083348E" w:rsidRPr="0083348E" w:rsidRDefault="0083348E" w:rsidP="0083348E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года прошло </w:t>
      </w:r>
      <w:r w:rsidR="00293A6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заседаний ОПОП иностранных языков.</w:t>
      </w:r>
    </w:p>
    <w:p w:rsidR="0083348E" w:rsidRDefault="0083348E" w:rsidP="0083348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На заседаниях ОПОП  проходили анализ и  утверждение рабочих программ, обсуждение вопросов, связанных с изучением нормативной документации, сдачи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ОГЭ и 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ЕГЭ, </w:t>
      </w:r>
      <w:r w:rsidRPr="0083348E">
        <w:rPr>
          <w:rFonts w:ascii="Times New Roman" w:hAnsi="Times New Roman" w:cs="Times New Roman"/>
          <w:sz w:val="24"/>
          <w:szCs w:val="24"/>
        </w:rPr>
        <w:t>обсуждение результатов школьного и муниципального этапов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348E">
        <w:rPr>
          <w:rFonts w:ascii="Times New Roman" w:hAnsi="Times New Roman" w:cs="Times New Roman"/>
          <w:sz w:val="24"/>
          <w:szCs w:val="24"/>
        </w:rPr>
        <w:t xml:space="preserve">Также в текущем учебном году изучались </w:t>
      </w:r>
      <w:r w:rsidR="0008379B">
        <w:rPr>
          <w:rFonts w:ascii="Times New Roman" w:hAnsi="Times New Roman" w:cs="Times New Roman"/>
          <w:sz w:val="24"/>
          <w:szCs w:val="24"/>
        </w:rPr>
        <w:t>особенности</w:t>
      </w:r>
      <w:r w:rsidR="00293A6B">
        <w:rPr>
          <w:rFonts w:ascii="Times New Roman" w:hAnsi="Times New Roman" w:cs="Times New Roman"/>
          <w:sz w:val="24"/>
          <w:szCs w:val="24"/>
        </w:rPr>
        <w:t xml:space="preserve"> т</w:t>
      </w:r>
      <w:r w:rsidR="00293A6B" w:rsidRPr="00E039E5">
        <w:rPr>
          <w:rFonts w:ascii="Times New Roman" w:hAnsi="Times New Roman" w:cs="Times New Roman"/>
          <w:sz w:val="24"/>
          <w:szCs w:val="24"/>
        </w:rPr>
        <w:t xml:space="preserve">ехнологии построения </w:t>
      </w:r>
      <w:proofErr w:type="spellStart"/>
      <w:r w:rsidR="00293A6B" w:rsidRPr="00E039E5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293A6B" w:rsidRPr="00E039E5">
        <w:rPr>
          <w:rFonts w:ascii="Times New Roman" w:hAnsi="Times New Roman" w:cs="Times New Roman"/>
          <w:sz w:val="24"/>
          <w:szCs w:val="24"/>
        </w:rPr>
        <w:t>-ориентированных заданий (уровни построения КОЗ  и их соотнесение к уровню сложности заданий и проверяемым элементам)</w:t>
      </w:r>
      <w:r w:rsidR="00293A6B">
        <w:rPr>
          <w:rFonts w:ascii="Times New Roman" w:hAnsi="Times New Roman" w:cs="Times New Roman"/>
          <w:sz w:val="24"/>
          <w:szCs w:val="24"/>
        </w:rPr>
        <w:t xml:space="preserve">, применение ресурсных карт, </w:t>
      </w:r>
      <w:r w:rsidRPr="0083348E">
        <w:rPr>
          <w:rFonts w:ascii="Times New Roman" w:hAnsi="Times New Roman" w:cs="Times New Roman"/>
          <w:sz w:val="24"/>
          <w:szCs w:val="24"/>
        </w:rPr>
        <w:t xml:space="preserve"> </w:t>
      </w:r>
      <w:r w:rsidR="00293A6B">
        <w:rPr>
          <w:rFonts w:ascii="Times New Roman" w:hAnsi="Times New Roman" w:cs="Times New Roman"/>
          <w:sz w:val="24"/>
          <w:szCs w:val="24"/>
        </w:rPr>
        <w:t>возможности</w:t>
      </w:r>
      <w:r w:rsidR="0008379B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93A6B">
        <w:rPr>
          <w:rFonts w:ascii="Times New Roman" w:hAnsi="Times New Roman" w:cs="Times New Roman"/>
          <w:sz w:val="24"/>
          <w:szCs w:val="24"/>
        </w:rPr>
        <w:t>я</w:t>
      </w:r>
      <w:r w:rsidR="0008379B">
        <w:rPr>
          <w:rFonts w:ascii="Times New Roman" w:hAnsi="Times New Roman" w:cs="Times New Roman"/>
          <w:sz w:val="24"/>
          <w:szCs w:val="24"/>
        </w:rPr>
        <w:t xml:space="preserve"> технологии смыслового чтения на </w:t>
      </w:r>
      <w:r w:rsidR="00293A6B">
        <w:rPr>
          <w:rFonts w:ascii="Times New Roman" w:hAnsi="Times New Roman" w:cs="Times New Roman"/>
          <w:sz w:val="24"/>
          <w:szCs w:val="24"/>
        </w:rPr>
        <w:t xml:space="preserve">различных этапах </w:t>
      </w:r>
      <w:r w:rsidR="0008379B">
        <w:rPr>
          <w:rFonts w:ascii="Times New Roman" w:hAnsi="Times New Roman" w:cs="Times New Roman"/>
          <w:sz w:val="24"/>
          <w:szCs w:val="24"/>
        </w:rPr>
        <w:t xml:space="preserve">урока иностранного языка, </w:t>
      </w:r>
      <w:r w:rsidRPr="0083348E">
        <w:rPr>
          <w:rFonts w:ascii="Times New Roman" w:hAnsi="Times New Roman" w:cs="Times New Roman"/>
          <w:sz w:val="24"/>
          <w:szCs w:val="24"/>
        </w:rPr>
        <w:t>развитие читательской компетенции</w:t>
      </w:r>
      <w:r w:rsidR="000837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3348E">
        <w:rPr>
          <w:rFonts w:ascii="Times New Roman" w:hAnsi="Times New Roman" w:cs="Times New Roman"/>
          <w:sz w:val="24"/>
          <w:szCs w:val="24"/>
        </w:rPr>
        <w:t xml:space="preserve">. 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>Принятые решения отражены в протоколах заседаний ОПОП.</w:t>
      </w:r>
    </w:p>
    <w:p w:rsidR="00CF7078" w:rsidRPr="00CF7078" w:rsidRDefault="00CF7078" w:rsidP="00CF7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78">
        <w:rPr>
          <w:rFonts w:ascii="Times New Roman" w:hAnsi="Times New Roman" w:cs="Times New Roman"/>
          <w:b/>
          <w:sz w:val="24"/>
          <w:szCs w:val="24"/>
        </w:rPr>
        <w:t>Направления работы ОПОП иностранных языков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74"/>
        <w:gridCol w:w="3600"/>
        <w:gridCol w:w="1258"/>
        <w:gridCol w:w="1802"/>
      </w:tblGrid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условий организации образовательного процесса в школе. Корректировка планирования работы ОПОП.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учебных программ, УМК, дидактических материалов. Изучение планируемых результатов по предмету. Обсуждение  корректировки кодификатора для рабочих программ.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proofErr w:type="gramStart"/>
            <w:r w:rsidRPr="00CF7078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CF7078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CF7078">
              <w:rPr>
                <w:rFonts w:ascii="Times New Roman" w:hAnsi="Times New Roman" w:cs="Times New Roman"/>
              </w:rPr>
              <w:t xml:space="preserve"> педагогического мастерства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Повышение квалификации учителей через посещение уроков, работа по самообразованию, распространение опыта работы.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Курсы повышения квалификации.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Индивидуализация работы с разными категориями учащихся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-Одарённые дети;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-Учащиеся, имеющие трудности в обучении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Внеклассная работа по предмету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Организация и проведение школьного тура предметных олимпиад;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и участие в муниципальном туре предметных олимпиад.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к муниципальному фестивалю английского языка.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 xml:space="preserve">Подготовка к олимпиаде МИФИ в рамках недели наук </w:t>
            </w:r>
            <w:proofErr w:type="spellStart"/>
            <w:r w:rsidRPr="00CF7078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CF7078">
              <w:rPr>
                <w:rFonts w:ascii="Times New Roman" w:hAnsi="Times New Roman" w:cs="Times New Roman"/>
              </w:rPr>
              <w:t>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Организация и проведение внеклассных мероприятий для обучающихся лицея в рамках декады иностранных языков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Контрольно-аналитическая деятельность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Мониторинг результативности деятельности учащихся по конкретным аспектам учебно-воспитательной работы.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</w:tbl>
    <w:p w:rsidR="00CF7078" w:rsidRDefault="00CF7078" w:rsidP="0083348E">
      <w:pPr>
        <w:rPr>
          <w:rFonts w:ascii="Times New Roman" w:hAnsi="Times New Roman" w:cs="Times New Roman"/>
          <w:sz w:val="24"/>
          <w:szCs w:val="24"/>
        </w:rPr>
      </w:pPr>
    </w:p>
    <w:p w:rsidR="00914E64" w:rsidRPr="00914E64" w:rsidRDefault="00914E64" w:rsidP="00914E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 xml:space="preserve">Анализ и результаты работы с одаренными детьми. Итоги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предметных олимпиад и</w:t>
      </w:r>
      <w:r w:rsidRPr="00914E64">
        <w:rPr>
          <w:rFonts w:ascii="Times New Roman" w:hAnsi="Times New Roman" w:cs="Times New Roman"/>
          <w:b/>
          <w:sz w:val="24"/>
          <w:szCs w:val="24"/>
        </w:rPr>
        <w:t xml:space="preserve"> конкурсов.</w:t>
      </w: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>Участие в  предметных олимпиадах: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муниципальный этап ВОШ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7"/>
        <w:gridCol w:w="1460"/>
        <w:gridCol w:w="1560"/>
        <w:gridCol w:w="1581"/>
        <w:gridCol w:w="1521"/>
        <w:gridCol w:w="1502"/>
      </w:tblGrid>
      <w:tr w:rsidR="00F77908" w:rsidTr="001000AE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F77908" w:rsidTr="001000AE"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r>
              <w:rPr>
                <w:sz w:val="24"/>
                <w:szCs w:val="24"/>
              </w:rPr>
              <w:t>-</w:t>
            </w:r>
          </w:p>
        </w:tc>
      </w:tr>
      <w:tr w:rsidR="00F77908" w:rsidTr="001000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t xml:space="preserve">Иванова </w:t>
            </w:r>
          </w:p>
        </w:tc>
      </w:tr>
      <w:tr w:rsidR="00F77908" w:rsidTr="001000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  <w:r>
              <w:t xml:space="preserve">Иванова </w:t>
            </w:r>
          </w:p>
        </w:tc>
      </w:tr>
      <w:tr w:rsidR="00F77908" w:rsidTr="001000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8" w:rsidRDefault="00F77908" w:rsidP="001000AE">
            <w:pPr>
              <w:rPr>
                <w:sz w:val="24"/>
                <w:szCs w:val="24"/>
              </w:rPr>
            </w:pP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Pr="00537C70" w:rsidRDefault="00914E64" w:rsidP="0091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37C70">
        <w:rPr>
          <w:rFonts w:ascii="Times New Roman" w:hAnsi="Times New Roman" w:cs="Times New Roman"/>
          <w:b/>
          <w:sz w:val="24"/>
          <w:szCs w:val="24"/>
        </w:rPr>
        <w:t xml:space="preserve">олимпиада по английскому языку ОТИ НИЯУ МИФИ в рамках «Недели наук </w:t>
      </w:r>
      <w:proofErr w:type="spellStart"/>
      <w:r w:rsidRPr="00537C70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Pr="00537C7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85382">
        <w:rPr>
          <w:rFonts w:ascii="Times New Roman" w:hAnsi="Times New Roman" w:cs="Times New Roman"/>
          <w:b/>
          <w:sz w:val="24"/>
          <w:szCs w:val="24"/>
        </w:rPr>
        <w:t>8</w:t>
      </w:r>
      <w:r w:rsidRPr="00537C70">
        <w:rPr>
          <w:rFonts w:ascii="Times New Roman" w:hAnsi="Times New Roman" w:cs="Times New Roman"/>
          <w:b/>
          <w:sz w:val="24"/>
          <w:szCs w:val="24"/>
        </w:rPr>
        <w:t xml:space="preserve">»-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3"/>
        <w:gridCol w:w="2044"/>
        <w:gridCol w:w="2088"/>
        <w:gridCol w:w="1373"/>
        <w:gridCol w:w="2233"/>
      </w:tblGrid>
      <w:tr w:rsidR="00914E64" w:rsidTr="00F77908">
        <w:trPr>
          <w:trHeight w:val="783"/>
        </w:trPr>
        <w:tc>
          <w:tcPr>
            <w:tcW w:w="18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088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37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2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Default="00F77908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14E64" w:rsidRPr="00F77908" w:rsidRDefault="00F77908" w:rsidP="007F6C2F">
            <w:pPr>
              <w:jc w:val="center"/>
              <w:rPr>
                <w:sz w:val="24"/>
                <w:szCs w:val="24"/>
              </w:rPr>
            </w:pPr>
            <w:r w:rsidRPr="00F77908">
              <w:rPr>
                <w:sz w:val="24"/>
                <w:szCs w:val="24"/>
              </w:rPr>
              <w:t>Токарева Е.М.</w:t>
            </w: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26">
        <w:rPr>
          <w:rFonts w:ascii="Times New Roman" w:hAnsi="Times New Roman" w:cs="Times New Roman"/>
          <w:b/>
          <w:sz w:val="24"/>
          <w:szCs w:val="24"/>
        </w:rPr>
        <w:t>олимпиада «</w:t>
      </w:r>
      <w:proofErr w:type="spellStart"/>
      <w:r w:rsidRPr="00F67426">
        <w:rPr>
          <w:rFonts w:ascii="Times New Roman" w:hAnsi="Times New Roman" w:cs="Times New Roman"/>
          <w:b/>
          <w:sz w:val="24"/>
          <w:szCs w:val="24"/>
        </w:rPr>
        <w:t>Мегаталант</w:t>
      </w:r>
      <w:proofErr w:type="spellEnd"/>
      <w:r w:rsidRPr="00F67426">
        <w:rPr>
          <w:rFonts w:ascii="Times New Roman" w:hAnsi="Times New Roman" w:cs="Times New Roman"/>
          <w:b/>
          <w:sz w:val="24"/>
          <w:szCs w:val="24"/>
        </w:rPr>
        <w:t>» по французскому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(осенний тур)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5382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</w:tr>
      <w:tr w:rsidR="00385382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385382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385382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82" w:rsidRDefault="0038538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b/>
          <w:sz w:val="24"/>
          <w:szCs w:val="24"/>
        </w:rPr>
      </w:pPr>
    </w:p>
    <w:p w:rsidR="0097338E" w:rsidRDefault="001C4AE8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1C4AE8">
        <w:rPr>
          <w:rFonts w:ascii="Times New Roman" w:hAnsi="Times New Roman" w:cs="Times New Roman"/>
          <w:b/>
          <w:sz w:val="24"/>
          <w:szCs w:val="24"/>
        </w:rPr>
        <w:t xml:space="preserve">- Всероссийский 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>дистанционный конкурс по английскому языку  «</w:t>
      </w:r>
      <w:r w:rsidR="0097338E" w:rsidRPr="001C4AE8">
        <w:rPr>
          <w:rFonts w:ascii="Times New Roman" w:hAnsi="Times New Roman" w:cs="Times New Roman"/>
          <w:b/>
          <w:sz w:val="24"/>
          <w:szCs w:val="24"/>
          <w:lang w:val="en-US"/>
        </w:rPr>
        <w:t>Junior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8E" w:rsidRPr="001C4AE8">
        <w:rPr>
          <w:rFonts w:ascii="Times New Roman" w:hAnsi="Times New Roman" w:cs="Times New Roman"/>
          <w:b/>
          <w:sz w:val="24"/>
          <w:szCs w:val="24"/>
          <w:lang w:val="en-US"/>
        </w:rPr>
        <w:t>Jack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>»</w:t>
      </w:r>
    </w:p>
    <w:p w:rsidR="001C4AE8" w:rsidRDefault="001C4AE8" w:rsidP="00914E64">
      <w:pPr>
        <w:rPr>
          <w:rFonts w:ascii="Times New Roman" w:hAnsi="Times New Roman" w:cs="Times New Roman"/>
          <w:sz w:val="24"/>
          <w:szCs w:val="24"/>
        </w:rPr>
      </w:pPr>
      <w:r w:rsidRPr="001C4AE8">
        <w:rPr>
          <w:rFonts w:ascii="Times New Roman" w:hAnsi="Times New Roman" w:cs="Times New Roman"/>
          <w:sz w:val="24"/>
          <w:szCs w:val="24"/>
        </w:rPr>
        <w:t>1 победитель (2 класс) учитель: Щербатова Д. А.</w:t>
      </w: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BA7667">
        <w:rPr>
          <w:rFonts w:ascii="Times New Roman" w:hAnsi="Times New Roman" w:cs="Times New Roman"/>
          <w:b/>
          <w:sz w:val="24"/>
          <w:szCs w:val="24"/>
        </w:rPr>
        <w:t>- международный игровой конкурс по английскому языку «Какаду»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842"/>
        <w:gridCol w:w="1842"/>
      </w:tblGrid>
      <w:tr w:rsidR="00385382" w:rsidTr="001000AE">
        <w:tc>
          <w:tcPr>
            <w:tcW w:w="817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701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</w:tr>
      <w:tr w:rsidR="00385382" w:rsidTr="001000AE">
        <w:tc>
          <w:tcPr>
            <w:tcW w:w="817" w:type="dxa"/>
          </w:tcPr>
          <w:p w:rsidR="00385382" w:rsidRDefault="00385382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Чистова, Щербатова</w:t>
            </w:r>
          </w:p>
        </w:tc>
      </w:tr>
      <w:tr w:rsidR="00385382" w:rsidTr="001000AE">
        <w:tc>
          <w:tcPr>
            <w:tcW w:w="817" w:type="dxa"/>
          </w:tcPr>
          <w:p w:rsidR="00385382" w:rsidRDefault="00385382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</w:t>
            </w:r>
          </w:p>
        </w:tc>
      </w:tr>
      <w:tr w:rsidR="00385382" w:rsidTr="001000AE">
        <w:tc>
          <w:tcPr>
            <w:tcW w:w="817" w:type="dxa"/>
          </w:tcPr>
          <w:p w:rsidR="00385382" w:rsidRDefault="00385382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</w:t>
            </w:r>
          </w:p>
        </w:tc>
      </w:tr>
      <w:tr w:rsidR="00385382" w:rsidTr="001000AE">
        <w:tc>
          <w:tcPr>
            <w:tcW w:w="817" w:type="dxa"/>
          </w:tcPr>
          <w:p w:rsidR="00385382" w:rsidRDefault="00385382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5382" w:rsidRDefault="00385382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7667">
        <w:rPr>
          <w:rFonts w:ascii="Times New Roman" w:hAnsi="Times New Roman" w:cs="Times New Roman"/>
          <w:b/>
          <w:sz w:val="24"/>
          <w:szCs w:val="24"/>
        </w:rPr>
        <w:t>международный конкурс по английскому языку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осенняя сессия 201</w:t>
      </w:r>
      <w:r w:rsidR="003853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победителей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призеров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23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16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3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3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-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-</w:t>
            </w:r>
          </w:p>
        </w:tc>
      </w:tr>
      <w:tr w:rsidR="00385382" w:rsidRPr="00385382" w:rsidTr="007F6C2F">
        <w:tc>
          <w:tcPr>
            <w:tcW w:w="2392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385382" w:rsidRDefault="00385382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3</w:t>
            </w:r>
          </w:p>
        </w:tc>
      </w:tr>
    </w:tbl>
    <w:p w:rsidR="00385382" w:rsidRDefault="00385382" w:rsidP="00385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7667">
        <w:rPr>
          <w:rFonts w:ascii="Times New Roman" w:hAnsi="Times New Roman" w:cs="Times New Roman"/>
          <w:b/>
          <w:sz w:val="24"/>
          <w:szCs w:val="24"/>
        </w:rPr>
        <w:t>международный конкурс по английскому языку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весенняя сессия 2019»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победителей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число призеров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385382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060A2F" w:rsidRPr="00F916FD" w:rsidRDefault="00060A2F" w:rsidP="0006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муниципальный фестиваль иностранных языков </w:t>
      </w:r>
      <w:r w:rsidRPr="00F916F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Pr="00F916FD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8"/>
        <w:gridCol w:w="1174"/>
        <w:gridCol w:w="1486"/>
        <w:gridCol w:w="1623"/>
        <w:gridCol w:w="1567"/>
        <w:gridCol w:w="1333"/>
      </w:tblGrid>
      <w:tr w:rsidR="00DD6433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профильная олимпиада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0F679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 w:rsidRPr="006146DE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Малева</w:t>
            </w:r>
            <w:proofErr w:type="spellEnd"/>
            <w:r>
              <w:rPr>
                <w:sz w:val="24"/>
                <w:szCs w:val="24"/>
              </w:rPr>
              <w:t>, Овчинников)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t>Щербатова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 w:rsidRPr="006146DE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(Гаврик, </w:t>
            </w:r>
            <w:proofErr w:type="spellStart"/>
            <w:r>
              <w:rPr>
                <w:sz w:val="24"/>
                <w:szCs w:val="24"/>
              </w:rPr>
              <w:t>Закаляпин</w:t>
            </w:r>
            <w:proofErr w:type="spellEnd"/>
            <w:r>
              <w:rPr>
                <w:sz w:val="24"/>
                <w:szCs w:val="24"/>
              </w:rPr>
              <w:t>, Беспалова)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Гаврик, Чистова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 w:rsidRPr="006146DE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Масалов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 w:rsidRPr="006146DE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(Жаров)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Ушакова, Гаврик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5"/>
        <w:gridCol w:w="1272"/>
        <w:gridCol w:w="1511"/>
        <w:gridCol w:w="1651"/>
        <w:gridCol w:w="1419"/>
        <w:gridCol w:w="1373"/>
      </w:tblGrid>
      <w:tr w:rsidR="00DD6433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0F679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013F0C">
              <w:rPr>
                <w:sz w:val="24"/>
                <w:szCs w:val="24"/>
              </w:rPr>
              <w:t>(Абрамова)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t>Щербатова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013F0C">
              <w:rPr>
                <w:sz w:val="24"/>
                <w:szCs w:val="24"/>
              </w:rPr>
              <w:t>(</w:t>
            </w:r>
            <w:proofErr w:type="spellStart"/>
            <w:r w:rsidRPr="00013F0C">
              <w:rPr>
                <w:sz w:val="24"/>
                <w:szCs w:val="24"/>
              </w:rPr>
              <w:t>Галимова</w:t>
            </w:r>
            <w:proofErr w:type="spellEnd"/>
            <w:r w:rsidRPr="00013F0C">
              <w:rPr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Иванова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/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-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013F0C">
              <w:rPr>
                <w:sz w:val="24"/>
                <w:szCs w:val="24"/>
              </w:rPr>
              <w:t>(</w:t>
            </w:r>
            <w:proofErr w:type="spellStart"/>
            <w:r w:rsidRPr="00013F0C">
              <w:rPr>
                <w:sz w:val="24"/>
                <w:szCs w:val="24"/>
              </w:rPr>
              <w:t>Базюкина</w:t>
            </w:r>
            <w:proofErr w:type="spellEnd"/>
            <w:r w:rsidRPr="00013F0C">
              <w:rPr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Ушакова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5"/>
        <w:gridCol w:w="1272"/>
        <w:gridCol w:w="1511"/>
        <w:gridCol w:w="1651"/>
        <w:gridCol w:w="1419"/>
        <w:gridCol w:w="1373"/>
      </w:tblGrid>
      <w:tr w:rsidR="00DD6433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поделок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0F679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Иванова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Чистова, Гаврик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Иванова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Токарева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9"/>
        <w:gridCol w:w="1219"/>
        <w:gridCol w:w="1497"/>
        <w:gridCol w:w="1642"/>
        <w:gridCol w:w="1653"/>
        <w:gridCol w:w="1351"/>
      </w:tblGrid>
      <w:tr w:rsidR="00DD6433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0F679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(Паков)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1(Михайлова)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Иванова, Щербатова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proofErr w:type="spellStart"/>
            <w:r>
              <w:rPr>
                <w:sz w:val="24"/>
                <w:szCs w:val="24"/>
              </w:rPr>
              <w:t>Закаляпин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1(Беспалова)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Иванова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D069A">
              <w:rPr>
                <w:sz w:val="24"/>
                <w:szCs w:val="24"/>
              </w:rPr>
              <w:t>(</w:t>
            </w:r>
            <w:proofErr w:type="spellStart"/>
            <w:r w:rsidRPr="003D069A">
              <w:rPr>
                <w:sz w:val="24"/>
                <w:szCs w:val="24"/>
              </w:rPr>
              <w:t>Гневашева</w:t>
            </w:r>
            <w:proofErr w:type="spellEnd"/>
            <w:r w:rsidRPr="003D069A">
              <w:rPr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Гаврик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1128"/>
        <w:gridCol w:w="1474"/>
        <w:gridCol w:w="1610"/>
        <w:gridCol w:w="1341"/>
        <w:gridCol w:w="1273"/>
      </w:tblGrid>
      <w:tr w:rsidR="00DD6433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страноведческая олимпиада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0F679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>
              <w:t>-</w:t>
            </w:r>
          </w:p>
        </w:tc>
      </w:tr>
    </w:tbl>
    <w:p w:rsidR="00DD6433" w:rsidRPr="00914E64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Pr="00060A2F" w:rsidRDefault="00060A2F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международный игровой конкурс по английскому языку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Bulldog</w:t>
      </w:r>
      <w:r w:rsidRPr="00060A2F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</w:t>
            </w: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Гаврик, Щербатова</w:t>
            </w: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Токарева, Ушакова</w:t>
            </w: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</w:t>
            </w:r>
          </w:p>
        </w:tc>
      </w:tr>
      <w:tr w:rsidR="00DD6433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</w:t>
            </w:r>
          </w:p>
        </w:tc>
      </w:tr>
    </w:tbl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</w:p>
    <w:p w:rsidR="00DD6433" w:rsidRPr="00DD6433" w:rsidRDefault="00DD6433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DD6433">
        <w:rPr>
          <w:rFonts w:ascii="Times New Roman" w:hAnsi="Times New Roman" w:cs="Times New Roman"/>
          <w:b/>
          <w:sz w:val="24"/>
          <w:szCs w:val="24"/>
        </w:rPr>
        <w:t>- Пермский молодежный чемпионат по английскому языку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2067"/>
        <w:gridCol w:w="1692"/>
        <w:gridCol w:w="1991"/>
        <w:gridCol w:w="1952"/>
      </w:tblGrid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победителей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AE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Чистова, Гаврик, Щербатова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Токарева, Гаврик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Токарева, Чистова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</w:t>
            </w:r>
          </w:p>
        </w:tc>
      </w:tr>
      <w:tr w:rsidR="00AE5F24" w:rsidTr="00AE5F24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E5F24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24" w:rsidRDefault="00A31E2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Токарева, Ушакова</w:t>
            </w:r>
          </w:p>
        </w:tc>
      </w:tr>
    </w:tbl>
    <w:p w:rsidR="00DD6433" w:rsidRDefault="00DD6433" w:rsidP="00DD6433">
      <w:pPr>
        <w:rPr>
          <w:rFonts w:ascii="Times New Roman" w:hAnsi="Times New Roman" w:cs="Times New Roman"/>
          <w:b/>
          <w:sz w:val="24"/>
          <w:szCs w:val="24"/>
        </w:rPr>
      </w:pPr>
    </w:p>
    <w:p w:rsidR="00DD6433" w:rsidRDefault="00DD6433" w:rsidP="00DD6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Atom</w:t>
      </w:r>
      <w:r w:rsidRPr="00CF0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Stream</w:t>
      </w:r>
      <w:r w:rsidRPr="00CF0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F0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Gloss</w:t>
      </w:r>
      <w:r w:rsidRPr="00CF0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созданию электронного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E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лоссария технических терминов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частниц сети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атомклассов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6433" w:rsidRDefault="00DD6433" w:rsidP="00D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победители (Моисеева Анжелика,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Зотова Ксения) </w:t>
      </w:r>
    </w:p>
    <w:p w:rsidR="00DD6433" w:rsidRPr="00CF0370" w:rsidRDefault="00DD6433" w:rsidP="00D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Токарева Е.М.</w:t>
      </w:r>
    </w:p>
    <w:p w:rsidR="00DD6433" w:rsidRDefault="00A31E23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преподаватели ОПОП ведут систематическую работу с одаренными детьми, привлекая их к участию в предметных олимпиадах и конкурсах различного уровня. Количество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задействованных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2018-2019 учебном году на 16% выше, чем в 2017-2018. </w:t>
      </w:r>
    </w:p>
    <w:p w:rsidR="00060A2F" w:rsidRDefault="007F6C2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7F6C2F">
        <w:rPr>
          <w:rFonts w:ascii="Times New Roman" w:hAnsi="Times New Roman" w:cs="Times New Roman"/>
          <w:b/>
          <w:sz w:val="24"/>
          <w:szCs w:val="24"/>
        </w:rPr>
        <w:t>Внеклассная работа по предмету.</w:t>
      </w:r>
    </w:p>
    <w:p w:rsidR="007F6C2F" w:rsidRDefault="007F6C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ОПОП иностранных языков принимают активное участие в организации и проведении внеклассных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в лицее.</w:t>
      </w:r>
    </w:p>
    <w:p w:rsidR="007F6C2F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B45410">
        <w:rPr>
          <w:rFonts w:ascii="Times New Roman" w:hAnsi="Times New Roman" w:cs="Times New Roman"/>
          <w:b/>
          <w:sz w:val="24"/>
          <w:szCs w:val="24"/>
        </w:rPr>
        <w:t>- мероприятия в рамках формирования читательской компетентности обучающихся</w:t>
      </w:r>
    </w:p>
    <w:p w:rsidR="00782AD6" w:rsidRP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t>1. Выставка творческих работ обучающихся 2 классов «Ожившие страницы» по сказкам Дж. Р. Киплинга (Щербатова, Токарева, Ушакова)</w:t>
      </w:r>
    </w:p>
    <w:p w:rsidR="00782AD6" w:rsidRP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t xml:space="preserve">2. Конкурс творческих работ обучающихся «Красота, которая меняет мир к лучшему» после знакомства со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сказкойО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>. Уайльда “Мальчик - звезда”. 4 класс.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lastRenderedPageBreak/>
        <w:t>3. Викторина и конкурс иллюстраций по произведению</w:t>
      </w:r>
      <w:r w:rsidRPr="007D6F4A">
        <w:rPr>
          <w:rFonts w:ascii="Times New Roman" w:hAnsi="Times New Roman" w:cs="Times New Roman"/>
          <w:sz w:val="28"/>
          <w:szCs w:val="28"/>
        </w:rPr>
        <w:t xml:space="preserve"> </w:t>
      </w:r>
      <w:r w:rsidRPr="00782AD6">
        <w:rPr>
          <w:rFonts w:ascii="Times New Roman" w:hAnsi="Times New Roman" w:cs="Times New Roman"/>
          <w:sz w:val="24"/>
          <w:szCs w:val="24"/>
        </w:rPr>
        <w:t>Ж. Верна “Дети капитана Гранта” в 4 классе.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Конкурс кроссвордов обучающихся 2 классов «Мистер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Головоломкин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сказке Дж. Р. Киплинга «Кошка, которая гуляла сама по себе»  (Щербатова, Токарева, Ушакова)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Конкурс творческих работ обучающихся 3 классов «Мишка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готовится к Рождеству» по рассказам М. Бонда “Все о медвежонке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Паддингтоне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>”. (Щербатова, Чистова)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Выставка творческих работ обучающихся 4 классов после знакомства со сказкой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П.Треверс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(Щербатова, Гаврик)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B6">
        <w:rPr>
          <w:rFonts w:ascii="Times New Roman" w:hAnsi="Times New Roman" w:cs="Times New Roman"/>
          <w:sz w:val="24"/>
          <w:szCs w:val="24"/>
        </w:rPr>
        <w:t xml:space="preserve">. конкурс афиш для анимационного фильма «Джек и бобовый стебель» </w:t>
      </w:r>
      <w:proofErr w:type="gramStart"/>
      <w:r w:rsidRPr="00AB3A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AB6">
        <w:rPr>
          <w:rFonts w:ascii="Times New Roman" w:hAnsi="Times New Roman" w:cs="Times New Roman"/>
          <w:sz w:val="24"/>
          <w:szCs w:val="24"/>
        </w:rPr>
        <w:t>2 класс)</w:t>
      </w:r>
      <w:r>
        <w:rPr>
          <w:rFonts w:ascii="Times New Roman" w:hAnsi="Times New Roman" w:cs="Times New Roman"/>
          <w:sz w:val="24"/>
          <w:szCs w:val="24"/>
        </w:rPr>
        <w:t xml:space="preserve"> (Щербатова, Токарева, Ушакова)</w:t>
      </w:r>
    </w:p>
    <w:p w:rsidR="00782AD6" w:rsidRPr="00AB3AB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3AB6">
        <w:rPr>
          <w:rFonts w:ascii="Times New Roman" w:hAnsi="Times New Roman" w:cs="Times New Roman"/>
          <w:sz w:val="24"/>
          <w:szCs w:val="24"/>
        </w:rPr>
        <w:t xml:space="preserve">Конкурс творческих работ обучающихся 3 классов «Новые приключения  братца Лиса и  братца Кролика. Сочини свою сказку» по сказкам Дж. Харриса (Щербатова, </w:t>
      </w:r>
      <w:r>
        <w:rPr>
          <w:rFonts w:ascii="Times New Roman" w:hAnsi="Times New Roman" w:cs="Times New Roman"/>
          <w:sz w:val="24"/>
          <w:szCs w:val="24"/>
        </w:rPr>
        <w:t>Чистова</w:t>
      </w:r>
      <w:r w:rsidRPr="00AB3AB6"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Выставка творческих работ обучающихся 4 классов после знакомства со сказочной повестью Барри «Питер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Пэн</w:t>
      </w:r>
      <w:proofErr w:type="spellEnd"/>
      <w:r>
        <w:rPr>
          <w:rFonts w:ascii="Times New Roman" w:hAnsi="Times New Roman" w:cs="Times New Roman"/>
          <w:sz w:val="24"/>
          <w:szCs w:val="24"/>
        </w:rPr>
        <w:t>» (Щербатова, Гаврик)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t xml:space="preserve">10. Игра “Путешествие в страну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 xml:space="preserve">” по сказке Ф.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Баума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 xml:space="preserve"> “ Удивительный волшебник из страны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>” для обучающихся 3А</w:t>
      </w:r>
      <w:proofErr w:type="gramStart"/>
      <w:r w:rsidRPr="00782AD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82AD6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(Чистова М.П,, Щербатова Д.А.)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2AD6">
        <w:rPr>
          <w:rFonts w:ascii="Times New Roman" w:hAnsi="Times New Roman" w:cs="Times New Roman"/>
          <w:sz w:val="24"/>
          <w:szCs w:val="24"/>
        </w:rPr>
        <w:t xml:space="preserve">. Викторина по сказке  Д.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 xml:space="preserve"> “Забытый день рождения” для обучающихся 2 классов</w:t>
      </w:r>
      <w:r>
        <w:rPr>
          <w:rFonts w:ascii="Times New Roman" w:hAnsi="Times New Roman" w:cs="Times New Roman"/>
          <w:sz w:val="24"/>
          <w:szCs w:val="24"/>
        </w:rPr>
        <w:t xml:space="preserve"> (Токарева Е.М,, Ушакова К.А., Щербатова Д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82AD6">
        <w:rPr>
          <w:rFonts w:ascii="Times New Roman" w:hAnsi="Times New Roman" w:cs="Times New Roman"/>
          <w:sz w:val="24"/>
          <w:szCs w:val="24"/>
        </w:rPr>
        <w:t xml:space="preserve">. Выставка творческих работ обучающихся 4 классов после знакомства с книгой </w:t>
      </w:r>
      <w:proofErr w:type="spellStart"/>
      <w:r w:rsidRPr="00782AD6">
        <w:rPr>
          <w:rFonts w:ascii="Times New Roman" w:hAnsi="Times New Roman" w:cs="Times New Roman"/>
          <w:sz w:val="24"/>
          <w:szCs w:val="24"/>
        </w:rPr>
        <w:t>Клайва</w:t>
      </w:r>
      <w:proofErr w:type="spellEnd"/>
      <w:r w:rsidRPr="00782AD6">
        <w:rPr>
          <w:rFonts w:ascii="Times New Roman" w:hAnsi="Times New Roman" w:cs="Times New Roman"/>
          <w:sz w:val="24"/>
          <w:szCs w:val="24"/>
        </w:rPr>
        <w:t xml:space="preserve"> С. Льюиса «Лев, Колдунья и платяной шкаф»</w:t>
      </w:r>
      <w:r>
        <w:rPr>
          <w:rFonts w:ascii="Times New Roman" w:hAnsi="Times New Roman" w:cs="Times New Roman"/>
          <w:sz w:val="24"/>
          <w:szCs w:val="24"/>
        </w:rPr>
        <w:t xml:space="preserve"> (Гаврик О.В,, Щербатова Д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782AD6" w:rsidRPr="00B45410" w:rsidRDefault="00782AD6" w:rsidP="007F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82AD6">
        <w:rPr>
          <w:rFonts w:ascii="Times New Roman" w:hAnsi="Times New Roman" w:cs="Times New Roman"/>
          <w:sz w:val="24"/>
          <w:szCs w:val="24"/>
        </w:rPr>
        <w:t>Литературная игра для обучающихся 7 классов «по произведен</w:t>
      </w:r>
      <w:r>
        <w:rPr>
          <w:rFonts w:ascii="Times New Roman" w:hAnsi="Times New Roman" w:cs="Times New Roman"/>
          <w:sz w:val="24"/>
          <w:szCs w:val="24"/>
        </w:rPr>
        <w:t>ию Ж. Верна «15-летний капитан» (Иванова В.Н.)</w:t>
      </w:r>
    </w:p>
    <w:p w:rsidR="007F6C2F" w:rsidRPr="0037206F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- мероприятия в рамках декады иностранных языков</w:t>
      </w:r>
    </w:p>
    <w:p w:rsidR="0065288E" w:rsidRDefault="007F6C2F" w:rsidP="0065288E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>1</w:t>
      </w:r>
      <w:r w:rsidR="0065288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5288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5288E">
        <w:rPr>
          <w:rFonts w:ascii="Times New Roman" w:hAnsi="Times New Roman" w:cs="Times New Roman"/>
          <w:sz w:val="24"/>
          <w:szCs w:val="24"/>
        </w:rPr>
        <w:t xml:space="preserve"> для обучающихся 3-4 классов «Я учу иностранный язык с удовольствием» (Иванова, Ушакова)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>2. Школьный мини спектакль «</w:t>
      </w:r>
      <w:r w:rsidR="0065288E">
        <w:rPr>
          <w:rFonts w:ascii="Times New Roman" w:hAnsi="Times New Roman" w:cs="Times New Roman"/>
          <w:sz w:val="24"/>
          <w:szCs w:val="24"/>
        </w:rPr>
        <w:t>Маленький принц</w:t>
      </w:r>
      <w:r w:rsidRPr="0037206F">
        <w:rPr>
          <w:rFonts w:ascii="Times New Roman" w:hAnsi="Times New Roman" w:cs="Times New Roman"/>
          <w:sz w:val="24"/>
          <w:szCs w:val="24"/>
        </w:rPr>
        <w:t>» (</w:t>
      </w:r>
      <w:r w:rsidR="0065288E">
        <w:rPr>
          <w:rFonts w:ascii="Times New Roman" w:hAnsi="Times New Roman" w:cs="Times New Roman"/>
          <w:sz w:val="24"/>
          <w:szCs w:val="24"/>
        </w:rPr>
        <w:t>3</w:t>
      </w:r>
      <w:r w:rsidRPr="0037206F">
        <w:rPr>
          <w:rFonts w:ascii="Times New Roman" w:hAnsi="Times New Roman" w:cs="Times New Roman"/>
          <w:sz w:val="24"/>
          <w:szCs w:val="24"/>
        </w:rPr>
        <w:t>Б класс) (Иванова, Ушакова)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</w:t>
      </w:r>
      <w:r w:rsidRPr="00E9216F">
        <w:rPr>
          <w:rFonts w:ascii="Times New Roman" w:hAnsi="Times New Roman" w:cs="Times New Roman"/>
          <w:sz w:val="24"/>
          <w:szCs w:val="24"/>
        </w:rPr>
        <w:t>итературная викторина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произведению Ч. Диккенса «Оливер Твист» (9-11 классы)</w:t>
      </w:r>
    </w:p>
    <w:p w:rsidR="0065288E" w:rsidRDefault="0065288E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компетентности ведется уже 3 года, обучающиеся 1-4 классов каждую четверть знакомятся с творчеством англо-американских и французских писателей, выполняют различные творческие задания после прочтения книг. В следующем году планируем вести такую работу в 5 классе, список чтения уже утвержден на заседании ОПОП.</w:t>
      </w:r>
    </w:p>
    <w:p w:rsidR="0065288E" w:rsidRDefault="0065288E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удалось провести малое количество мероприятий в рамках декады иностранных языков, в связи с тем, что была внедрена новая система проведения общешкольных мероприятий классными руководителями по параллелям. </w:t>
      </w:r>
      <w:r w:rsidR="008A43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A43CA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8A43CA">
        <w:rPr>
          <w:rFonts w:ascii="Times New Roman" w:hAnsi="Times New Roman" w:cs="Times New Roman"/>
          <w:sz w:val="24"/>
          <w:szCs w:val="24"/>
        </w:rPr>
        <w:t xml:space="preserve"> ОПОП </w:t>
      </w:r>
      <w:r w:rsidR="008A43CA">
        <w:rPr>
          <w:rFonts w:ascii="Times New Roman" w:hAnsi="Times New Roman" w:cs="Times New Roman"/>
          <w:sz w:val="24"/>
          <w:szCs w:val="24"/>
        </w:rPr>
        <w:lastRenderedPageBreak/>
        <w:t>были задействованы классные руководители Чистова, Ушакова, Гаврик, Щербатова. Каждый учитель отвечал за разработку и проведение мероприятий в актовом зале лицея.</w:t>
      </w:r>
    </w:p>
    <w:p w:rsidR="007F6C2F" w:rsidRDefault="005C335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5C335F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и итоговой аттестации </w:t>
      </w:r>
      <w:proofErr w:type="gramStart"/>
      <w:r w:rsidRPr="005C33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C335F">
        <w:rPr>
          <w:rFonts w:ascii="Times New Roman" w:hAnsi="Times New Roman" w:cs="Times New Roman"/>
          <w:b/>
          <w:sz w:val="24"/>
          <w:szCs w:val="24"/>
        </w:rPr>
        <w:t>.</w:t>
      </w:r>
    </w:p>
    <w:p w:rsidR="00DB30F7" w:rsidRDefault="00DB30F7" w:rsidP="007F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8A43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8A43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классов </w:t>
      </w:r>
      <w:r w:rsidR="008A43CA">
        <w:rPr>
          <w:rFonts w:ascii="Times New Roman" w:hAnsi="Times New Roman" w:cs="Times New Roman"/>
          <w:sz w:val="24"/>
          <w:szCs w:val="24"/>
        </w:rPr>
        <w:t>сдавали переводной экзамен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языку. Большая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высокие и хорошие знания предмета. Неудовлет</w:t>
      </w:r>
      <w:r w:rsidR="008A43CA">
        <w:rPr>
          <w:rFonts w:ascii="Times New Roman" w:hAnsi="Times New Roman" w:cs="Times New Roman"/>
          <w:sz w:val="24"/>
          <w:szCs w:val="24"/>
        </w:rPr>
        <w:t xml:space="preserve">ворительных результатов не было, абсолютная успеваемость составила 100%, качественная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25">
        <w:rPr>
          <w:rFonts w:ascii="Times New Roman" w:hAnsi="Times New Roman" w:cs="Times New Roman"/>
          <w:sz w:val="24"/>
          <w:szCs w:val="24"/>
        </w:rPr>
        <w:t>96%.</w:t>
      </w:r>
      <w:r w:rsidR="00DB30F7">
        <w:rPr>
          <w:rFonts w:ascii="Times New Roman" w:hAnsi="Times New Roman" w:cs="Times New Roman"/>
          <w:sz w:val="24"/>
          <w:szCs w:val="24"/>
        </w:rPr>
        <w:t xml:space="preserve"> Готовили детей к экзамену: Гаврик О</w:t>
      </w:r>
      <w:proofErr w:type="gramStart"/>
      <w:r w:rsidR="00DB30F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DB30F7">
        <w:rPr>
          <w:rFonts w:ascii="Times New Roman" w:hAnsi="Times New Roman" w:cs="Times New Roman"/>
          <w:sz w:val="24"/>
          <w:szCs w:val="24"/>
        </w:rPr>
        <w:t>., Токарева Е.М., Чистова М.П, и Щербатова Д.А.</w:t>
      </w:r>
    </w:p>
    <w:p w:rsidR="00DB30F7" w:rsidRDefault="00DB30F7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класса выбрали английский язык для прохождения промежуточной аттестации. Экзаменационные материалы были составлены в формате ЕГЭ. </w:t>
      </w:r>
      <w:proofErr w:type="gramStart"/>
      <w:r>
        <w:rPr>
          <w:rFonts w:ascii="Times New Roman" w:hAnsi="Times New Roman" w:cs="Times New Roman"/>
          <w:sz w:val="24"/>
          <w:szCs w:val="24"/>
        </w:rPr>
        <w:t>Абсолютная успеваемость – 100%, качественная успеваемость составила 100%. (учитель: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Токарева Е.М.)</w:t>
      </w:r>
    </w:p>
    <w:p w:rsidR="005C335F" w:rsidRDefault="008A43CA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ученица </w:t>
      </w:r>
      <w:r w:rsidR="005C335F">
        <w:rPr>
          <w:rFonts w:ascii="Times New Roman" w:hAnsi="Times New Roman" w:cs="Times New Roman"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35F">
        <w:rPr>
          <w:rFonts w:ascii="Times New Roman" w:hAnsi="Times New Roman" w:cs="Times New Roman"/>
          <w:sz w:val="24"/>
          <w:szCs w:val="24"/>
        </w:rPr>
        <w:t xml:space="preserve"> выбрал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35F">
        <w:rPr>
          <w:rFonts w:ascii="Times New Roman" w:hAnsi="Times New Roman" w:cs="Times New Roman"/>
          <w:sz w:val="24"/>
          <w:szCs w:val="24"/>
        </w:rPr>
        <w:t xml:space="preserve"> английский язык для прохождения итоговой аттестации  в форме ОГЭ.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276"/>
        <w:gridCol w:w="3260"/>
      </w:tblGrid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5C335F" w:rsidRDefault="008A43CA" w:rsidP="007F6C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Абозина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из 70 баллов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C335F" w:rsidRDefault="008A43CA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 М.П.</w:t>
            </w:r>
          </w:p>
        </w:tc>
      </w:tr>
    </w:tbl>
    <w:p w:rsidR="005C335F" w:rsidRP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</w:p>
    <w:p w:rsidR="007F6C2F" w:rsidRDefault="005C335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 лицее по английскому языку – 62, 5</w:t>
      </w:r>
      <w:r w:rsidR="008A43CA">
        <w:rPr>
          <w:rFonts w:ascii="Times New Roman" w:hAnsi="Times New Roman" w:cs="Times New Roman"/>
          <w:sz w:val="24"/>
          <w:szCs w:val="24"/>
        </w:rPr>
        <w:t xml:space="preserve"> в 2017-2018 учебном году</w:t>
      </w:r>
      <w:r w:rsidR="00AD1D23">
        <w:rPr>
          <w:rFonts w:ascii="Times New Roman" w:hAnsi="Times New Roman" w:cs="Times New Roman"/>
          <w:sz w:val="24"/>
          <w:szCs w:val="24"/>
        </w:rPr>
        <w:t xml:space="preserve"> (сдавали 4 ученика)</w:t>
      </w:r>
      <w:r w:rsidR="008A43CA">
        <w:rPr>
          <w:rFonts w:ascii="Times New Roman" w:hAnsi="Times New Roman" w:cs="Times New Roman"/>
          <w:sz w:val="24"/>
          <w:szCs w:val="24"/>
        </w:rPr>
        <w:t>, в 2</w:t>
      </w:r>
      <w:r w:rsidR="003D56A4" w:rsidRPr="003D56A4">
        <w:rPr>
          <w:rFonts w:ascii="Times New Roman" w:hAnsi="Times New Roman" w:cs="Times New Roman"/>
          <w:sz w:val="24"/>
          <w:szCs w:val="24"/>
        </w:rPr>
        <w:t>0</w:t>
      </w:r>
      <w:r w:rsidR="008A43CA">
        <w:rPr>
          <w:rFonts w:ascii="Times New Roman" w:hAnsi="Times New Roman" w:cs="Times New Roman"/>
          <w:sz w:val="24"/>
          <w:szCs w:val="24"/>
        </w:rPr>
        <w:t>18-2019 – 58 баллов.</w:t>
      </w:r>
    </w:p>
    <w:p w:rsidR="008A43CA" w:rsidRDefault="008A43CA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обучающихся 11 классов выбрали английский язык для прохождения итоговой аттестации  в форме ЕГЭ, один – французский.</w:t>
      </w:r>
    </w:p>
    <w:p w:rsidR="008A43CA" w:rsidRDefault="008A43CA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276"/>
        <w:gridCol w:w="3260"/>
      </w:tblGrid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Липитенко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8A43CA" w:rsidRPr="003D56A4" w:rsidRDefault="003D56A4" w:rsidP="003D56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276" w:type="dxa"/>
          </w:tcPr>
          <w:p w:rsidR="008A43CA" w:rsidRPr="003D56A4" w:rsidRDefault="003D56A4" w:rsidP="003D56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Е.М.</w:t>
            </w:r>
          </w:p>
        </w:tc>
      </w:tr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Анна</w:t>
            </w:r>
          </w:p>
        </w:tc>
        <w:tc>
          <w:tcPr>
            <w:tcW w:w="1559" w:type="dxa"/>
          </w:tcPr>
          <w:p w:rsidR="008A43CA" w:rsidRPr="003D56A4" w:rsidRDefault="003D56A4" w:rsidP="003D56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276" w:type="dxa"/>
          </w:tcPr>
          <w:p w:rsidR="008A43CA" w:rsidRPr="003D56A4" w:rsidRDefault="003D56A4" w:rsidP="003D56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6A4" w:rsidRDefault="003D56A4" w:rsidP="008A43CA">
      <w:pPr>
        <w:rPr>
          <w:rFonts w:ascii="Times New Roman" w:hAnsi="Times New Roman" w:cs="Times New Roman"/>
          <w:sz w:val="24"/>
          <w:szCs w:val="24"/>
        </w:rPr>
      </w:pPr>
    </w:p>
    <w:p w:rsidR="008A43CA" w:rsidRPr="003D56A4" w:rsidRDefault="003D56A4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английскому языку – 82,5, в 2017-2018 учебном году </w:t>
      </w:r>
      <w:r w:rsidR="00BE45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0A">
        <w:rPr>
          <w:rFonts w:ascii="Times New Roman" w:hAnsi="Times New Roman" w:cs="Times New Roman"/>
          <w:sz w:val="24"/>
          <w:szCs w:val="24"/>
        </w:rPr>
        <w:t>75.</w:t>
      </w:r>
    </w:p>
    <w:p w:rsidR="008A43CA" w:rsidRPr="00BE450A" w:rsidRDefault="008A43CA" w:rsidP="008A43CA">
      <w:pPr>
        <w:rPr>
          <w:rFonts w:ascii="Times New Roman" w:hAnsi="Times New Roman" w:cs="Times New Roman"/>
          <w:b/>
          <w:sz w:val="24"/>
          <w:szCs w:val="24"/>
        </w:rPr>
      </w:pPr>
      <w:r w:rsidRPr="00BE450A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276"/>
        <w:gridCol w:w="3260"/>
      </w:tblGrid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Рабынин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559" w:type="dxa"/>
          </w:tcPr>
          <w:p w:rsidR="008A43CA" w:rsidRPr="003D56A4" w:rsidRDefault="003D56A4" w:rsidP="003D56A4">
            <w:pPr>
              <w:rPr>
                <w:sz w:val="24"/>
                <w:szCs w:val="24"/>
              </w:rPr>
            </w:pPr>
            <w:r w:rsidRPr="003D56A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A43CA" w:rsidRPr="003D56A4" w:rsidRDefault="003D56A4" w:rsidP="003D56A4">
            <w:pPr>
              <w:rPr>
                <w:sz w:val="24"/>
                <w:szCs w:val="24"/>
              </w:rPr>
            </w:pPr>
            <w:r w:rsidRPr="003D56A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В.Н.</w:t>
            </w:r>
          </w:p>
        </w:tc>
      </w:tr>
    </w:tbl>
    <w:p w:rsidR="008A43CA" w:rsidRDefault="008A43CA" w:rsidP="008A43CA">
      <w:pPr>
        <w:rPr>
          <w:rFonts w:ascii="Times New Roman" w:hAnsi="Times New Roman" w:cs="Times New Roman"/>
          <w:sz w:val="24"/>
          <w:szCs w:val="24"/>
        </w:rPr>
      </w:pPr>
    </w:p>
    <w:p w:rsidR="00BE450A" w:rsidRDefault="00BE450A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французский язык никто не сдавал.</w:t>
      </w:r>
    </w:p>
    <w:p w:rsidR="00BE450A" w:rsidRDefault="00BE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35F" w:rsidRDefault="005C335F" w:rsidP="00914E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35F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  <w:r w:rsidR="00E35723">
        <w:rPr>
          <w:rFonts w:ascii="Times New Roman" w:hAnsi="Times New Roman" w:cs="Times New Roman"/>
          <w:b/>
          <w:sz w:val="24"/>
          <w:szCs w:val="24"/>
        </w:rPr>
        <w:t xml:space="preserve"> по работе ОПОП</w:t>
      </w:r>
      <w:r w:rsidRPr="005C335F">
        <w:rPr>
          <w:rFonts w:ascii="Times New Roman" w:hAnsi="Times New Roman" w:cs="Times New Roman"/>
          <w:b/>
          <w:sz w:val="24"/>
          <w:szCs w:val="24"/>
        </w:rPr>
        <w:t xml:space="preserve"> на следующий учебный год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работу по формированию читательской компетентности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привлечь к систематическому внеклассному чтению  5 классы. Спланировать систему внеклассных мероприятий следующим образом:</w:t>
      </w:r>
    </w:p>
    <w:p w:rsidR="00BB15BA" w:rsidRPr="00BB15BA" w:rsidRDefault="00BB15BA" w:rsidP="0083348E">
      <w:pPr>
        <w:pStyle w:val="a5"/>
        <w:spacing w:after="0"/>
        <w:ind w:left="0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срок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 xml:space="preserve">Мероприятия в рамках формирования читательской компетентности (1-5 класс). Знакомство с творчеством англо-американских и французских писателей для детей,  выставки творческих работ обучающихся после знакомства с произведениями 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1 раз в четверть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Уроки с использованием страноведческого материала (4-6 классы)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1 раз в четверть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Виртуальное путешествие по Франции: символы, традиции, достопримечательности. (6-11 класс)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Октябрь 2019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Литературная композиция, посвященная 160-летию со дня рождения А.К. Дойла «Загадки Шерлока Холмса» для 6-7 классов (совместно с ОПОП гуманитарных наук)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Ноябрь 2019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proofErr w:type="spellStart"/>
            <w:r w:rsidRPr="008A43CA">
              <w:rPr>
                <w:sz w:val="24"/>
                <w:szCs w:val="24"/>
              </w:rPr>
              <w:t>Квест</w:t>
            </w:r>
            <w:proofErr w:type="spellEnd"/>
            <w:r w:rsidRPr="008A43CA">
              <w:rPr>
                <w:sz w:val="24"/>
                <w:szCs w:val="24"/>
              </w:rPr>
              <w:t xml:space="preserve"> для обучающихся 3 классов « Мне нравится изучать иностранные языки!»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Декабрь 2019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Конкурс литературного перевода отрывка романа Ф. Купера «Последний из могикан» (9-11 классы)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Февраль 2020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 xml:space="preserve">Школьный спектакль «Синяя птица» по сказке Мориса Метерлинка для </w:t>
            </w:r>
            <w:proofErr w:type="gramStart"/>
            <w:r w:rsidRPr="008A43CA">
              <w:rPr>
                <w:sz w:val="24"/>
                <w:szCs w:val="24"/>
              </w:rPr>
              <w:t>изучающих</w:t>
            </w:r>
            <w:proofErr w:type="gramEnd"/>
            <w:r w:rsidRPr="008A43CA">
              <w:rPr>
                <w:sz w:val="24"/>
                <w:szCs w:val="24"/>
              </w:rPr>
              <w:t xml:space="preserve"> французский язык (4-6 классы)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Март 2020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Украшение колонны учителей лицея для участия в первомайском шествии (в рамках группового проекта обучающихся 6А, Б классов)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Апрель 2020</w:t>
            </w:r>
          </w:p>
        </w:tc>
      </w:tr>
      <w:tr w:rsidR="008A43CA" w:rsidRPr="008A43CA" w:rsidTr="003D56A4">
        <w:tc>
          <w:tcPr>
            <w:tcW w:w="534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 xml:space="preserve"> Акция «Георгиевская ленточка каждому», изготовление ленточек для обучающихся лицея и информационных карт по правилам их ношения (в рамках группового проекта обучающихся 6А, Б классов)</w:t>
            </w:r>
          </w:p>
        </w:tc>
        <w:tc>
          <w:tcPr>
            <w:tcW w:w="3191" w:type="dxa"/>
          </w:tcPr>
          <w:p w:rsidR="008A43CA" w:rsidRPr="008A43CA" w:rsidRDefault="008A43CA" w:rsidP="003D56A4">
            <w:pPr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>Май 2020</w:t>
            </w:r>
          </w:p>
        </w:tc>
      </w:tr>
    </w:tbl>
    <w:p w:rsidR="002A06B3" w:rsidRPr="00D80167" w:rsidRDefault="002A06B3" w:rsidP="006E2F4C">
      <w:pPr>
        <w:rPr>
          <w:rFonts w:ascii="Times New Roman" w:hAnsi="Times New Roman" w:cs="Times New Roman"/>
          <w:sz w:val="24"/>
          <w:szCs w:val="24"/>
        </w:rPr>
      </w:pPr>
    </w:p>
    <w:sectPr w:rsidR="002A06B3" w:rsidRPr="00D80167" w:rsidSect="001C4A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D77"/>
    <w:multiLevelType w:val="hybridMultilevel"/>
    <w:tmpl w:val="EA101A86"/>
    <w:lvl w:ilvl="0" w:tplc="C3CE3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616A"/>
    <w:multiLevelType w:val="hybridMultilevel"/>
    <w:tmpl w:val="9AAE7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60DEFA">
      <w:numFmt w:val="bullet"/>
      <w:lvlText w:val="·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61568"/>
    <w:multiLevelType w:val="hybridMultilevel"/>
    <w:tmpl w:val="96AA62A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D4FD3"/>
    <w:multiLevelType w:val="hybridMultilevel"/>
    <w:tmpl w:val="11822134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CBB"/>
    <w:multiLevelType w:val="hybridMultilevel"/>
    <w:tmpl w:val="14B0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80DB8"/>
    <w:multiLevelType w:val="hybridMultilevel"/>
    <w:tmpl w:val="561CD6E2"/>
    <w:lvl w:ilvl="0" w:tplc="57142E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22F03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123E7"/>
    <w:multiLevelType w:val="hybridMultilevel"/>
    <w:tmpl w:val="C41263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4368"/>
    <w:multiLevelType w:val="hybridMultilevel"/>
    <w:tmpl w:val="54F0F572"/>
    <w:lvl w:ilvl="0" w:tplc="010461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56A3"/>
    <w:multiLevelType w:val="hybridMultilevel"/>
    <w:tmpl w:val="D7D6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B7272"/>
    <w:multiLevelType w:val="hybridMultilevel"/>
    <w:tmpl w:val="3F5E81F8"/>
    <w:lvl w:ilvl="0" w:tplc="A628C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4274A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F1"/>
    <w:rsid w:val="00037B0B"/>
    <w:rsid w:val="00040477"/>
    <w:rsid w:val="00060A2F"/>
    <w:rsid w:val="0008379B"/>
    <w:rsid w:val="000A438D"/>
    <w:rsid w:val="000E1703"/>
    <w:rsid w:val="001000AE"/>
    <w:rsid w:val="00105BCE"/>
    <w:rsid w:val="00141E04"/>
    <w:rsid w:val="00170D82"/>
    <w:rsid w:val="00171907"/>
    <w:rsid w:val="00193857"/>
    <w:rsid w:val="001C4AE8"/>
    <w:rsid w:val="001F07BB"/>
    <w:rsid w:val="00247CAF"/>
    <w:rsid w:val="00254AE0"/>
    <w:rsid w:val="00293A6B"/>
    <w:rsid w:val="002A06B3"/>
    <w:rsid w:val="00385382"/>
    <w:rsid w:val="003A0C49"/>
    <w:rsid w:val="003C0A97"/>
    <w:rsid w:val="003D56A4"/>
    <w:rsid w:val="004063ED"/>
    <w:rsid w:val="005A09F1"/>
    <w:rsid w:val="005C335F"/>
    <w:rsid w:val="0065288E"/>
    <w:rsid w:val="00694F24"/>
    <w:rsid w:val="006E2F4C"/>
    <w:rsid w:val="00702F95"/>
    <w:rsid w:val="00704B96"/>
    <w:rsid w:val="00747B65"/>
    <w:rsid w:val="00782AD6"/>
    <w:rsid w:val="007F1E46"/>
    <w:rsid w:val="007F6C2F"/>
    <w:rsid w:val="008026B3"/>
    <w:rsid w:val="00812D75"/>
    <w:rsid w:val="0083217D"/>
    <w:rsid w:val="0083348E"/>
    <w:rsid w:val="00893D4F"/>
    <w:rsid w:val="008A43CA"/>
    <w:rsid w:val="008C508A"/>
    <w:rsid w:val="00914E64"/>
    <w:rsid w:val="0097338E"/>
    <w:rsid w:val="009F6A86"/>
    <w:rsid w:val="00A31E23"/>
    <w:rsid w:val="00A35049"/>
    <w:rsid w:val="00A9113D"/>
    <w:rsid w:val="00A960DA"/>
    <w:rsid w:val="00AA691F"/>
    <w:rsid w:val="00AC48AB"/>
    <w:rsid w:val="00AD1D23"/>
    <w:rsid w:val="00AD76F6"/>
    <w:rsid w:val="00AE5F24"/>
    <w:rsid w:val="00B10EAC"/>
    <w:rsid w:val="00B47055"/>
    <w:rsid w:val="00BB15BA"/>
    <w:rsid w:val="00BE450A"/>
    <w:rsid w:val="00C03BEB"/>
    <w:rsid w:val="00C94876"/>
    <w:rsid w:val="00CB1E52"/>
    <w:rsid w:val="00CB6A61"/>
    <w:rsid w:val="00CF15AE"/>
    <w:rsid w:val="00CF7078"/>
    <w:rsid w:val="00D2007E"/>
    <w:rsid w:val="00D23A7E"/>
    <w:rsid w:val="00D80167"/>
    <w:rsid w:val="00D8657E"/>
    <w:rsid w:val="00D91942"/>
    <w:rsid w:val="00DB30F7"/>
    <w:rsid w:val="00DD6433"/>
    <w:rsid w:val="00E35723"/>
    <w:rsid w:val="00E85A3F"/>
    <w:rsid w:val="00ED2825"/>
    <w:rsid w:val="00F37F4C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A09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A09F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A09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5A09F1"/>
    <w:rPr>
      <w:i/>
      <w:iCs/>
    </w:rPr>
  </w:style>
  <w:style w:type="paragraph" w:customStyle="1" w:styleId="tablecontents">
    <w:name w:val="tablecontents"/>
    <w:basedOn w:val="a"/>
    <w:rsid w:val="005A09F1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12D7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12D75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0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16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Дарья Александровна Щербатова</cp:lastModifiedBy>
  <cp:revision>28</cp:revision>
  <dcterms:created xsi:type="dcterms:W3CDTF">2018-06-07T05:12:00Z</dcterms:created>
  <dcterms:modified xsi:type="dcterms:W3CDTF">2019-06-21T07:54:00Z</dcterms:modified>
</cp:coreProperties>
</file>